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AC4B" w14:textId="230FBF56" w:rsidR="00EE7E1C" w:rsidRDefault="00EE7E1C" w:rsidP="00D902E7">
      <w:pPr>
        <w:jc w:val="center"/>
        <w:rPr>
          <w:rFonts w:ascii="Times New Roman" w:hAnsi="Times New Roman"/>
          <w:b/>
          <w:bCs/>
          <w:sz w:val="24"/>
          <w:szCs w:val="24"/>
        </w:rPr>
      </w:pPr>
      <w:r w:rsidRPr="00EE7E1C">
        <w:rPr>
          <w:rFonts w:ascii="Times New Roman" w:hAnsi="Times New Roman"/>
          <w:b/>
          <w:bCs/>
          <w:sz w:val="24"/>
          <w:szCs w:val="24"/>
        </w:rPr>
        <w:t>SAALG solicită demisia/demiterea vicepremierului Oana</w:t>
      </w:r>
      <w:r w:rsidR="00D902E7">
        <w:rPr>
          <w:rFonts w:ascii="Times New Roman" w:hAnsi="Times New Roman"/>
          <w:b/>
          <w:bCs/>
          <w:sz w:val="24"/>
          <w:szCs w:val="24"/>
        </w:rPr>
        <w:t>-Clara</w:t>
      </w:r>
      <w:r w:rsidRPr="00EE7E1C">
        <w:rPr>
          <w:rFonts w:ascii="Times New Roman" w:hAnsi="Times New Roman"/>
          <w:b/>
          <w:bCs/>
          <w:sz w:val="24"/>
          <w:szCs w:val="24"/>
        </w:rPr>
        <w:t xml:space="preserve"> Gheorghiu și a ministrului </w:t>
      </w:r>
      <w:r w:rsidR="00D902E7" w:rsidRPr="00D902E7">
        <w:rPr>
          <w:rFonts w:ascii="Times New Roman" w:hAnsi="Times New Roman"/>
          <w:b/>
          <w:bCs/>
          <w:sz w:val="24"/>
          <w:szCs w:val="24"/>
        </w:rPr>
        <w:t>Ambrozie-Irineu Darău</w:t>
      </w:r>
      <w:r w:rsidRPr="00EE7E1C">
        <w:rPr>
          <w:rFonts w:ascii="Times New Roman" w:hAnsi="Times New Roman"/>
          <w:b/>
          <w:bCs/>
          <w:sz w:val="24"/>
          <w:szCs w:val="24"/>
        </w:rPr>
        <w:t xml:space="preserve">. Guvernul României nu poate deveni talcioc </w:t>
      </w:r>
    </w:p>
    <w:p w14:paraId="7245BF88" w14:textId="77777777" w:rsidR="00D902E7" w:rsidRPr="00EE7E1C" w:rsidRDefault="00D902E7" w:rsidP="00D902E7">
      <w:pPr>
        <w:spacing w:after="0"/>
        <w:jc w:val="center"/>
        <w:rPr>
          <w:rFonts w:ascii="Times New Roman" w:hAnsi="Times New Roman"/>
          <w:sz w:val="24"/>
          <w:szCs w:val="24"/>
        </w:rPr>
      </w:pPr>
    </w:p>
    <w:p w14:paraId="1227897F" w14:textId="77777777" w:rsidR="00EE7E1C" w:rsidRPr="00EE7E1C" w:rsidRDefault="00EE7E1C" w:rsidP="00EE7E1C">
      <w:pPr>
        <w:jc w:val="both"/>
        <w:rPr>
          <w:rFonts w:ascii="Times New Roman" w:hAnsi="Times New Roman"/>
          <w:sz w:val="24"/>
          <w:szCs w:val="24"/>
        </w:rPr>
      </w:pPr>
      <w:r w:rsidRPr="00D902E7">
        <w:rPr>
          <w:rFonts w:ascii="Times New Roman" w:hAnsi="Times New Roman"/>
          <w:b/>
          <w:bCs/>
          <w:sz w:val="24"/>
          <w:szCs w:val="24"/>
          <w:u w:val="single"/>
        </w:rPr>
        <w:t>Sindicatul Angajaților din Aparatul de Lucru al Guvernului solicită public demisia de onoare sau, în lipsa acesteia, demiterea imediată a vicepremierului Oana-Clara Gheorghiu și a ministrului Economiei, Digitalizării, Antreprenoriatului și Turismului, Ambrozie-Irineu Darău</w:t>
      </w:r>
      <w:r w:rsidRPr="00EE7E1C">
        <w:rPr>
          <w:rFonts w:ascii="Times New Roman" w:hAnsi="Times New Roman"/>
          <w:sz w:val="24"/>
          <w:szCs w:val="24"/>
        </w:rPr>
        <w:t>, ca urmare a informațiilor apărute în spațiul public privind întâlniri, corespondențe și demersuri instituționale legate de grupul german Schwarz/Schwarz Digits, în raport cu instituții ale statului român, inclusiv ADR și STS.</w:t>
      </w:r>
    </w:p>
    <w:p w14:paraId="0C258E6E" w14:textId="2330D24F" w:rsidR="00EE7E1C" w:rsidRPr="00EE7E1C" w:rsidRDefault="00EE7E1C" w:rsidP="00EE7E1C">
      <w:pPr>
        <w:jc w:val="both"/>
        <w:rPr>
          <w:rFonts w:ascii="Times New Roman" w:hAnsi="Times New Roman"/>
          <w:sz w:val="24"/>
          <w:szCs w:val="24"/>
        </w:rPr>
      </w:pPr>
      <w:r w:rsidRPr="00EE7E1C">
        <w:rPr>
          <w:rFonts w:ascii="Times New Roman" w:hAnsi="Times New Roman"/>
          <w:sz w:val="24"/>
          <w:szCs w:val="24"/>
        </w:rPr>
        <w:t xml:space="preserve">Explicațiile potrivit cărora demersul ar fi fost unul „exploratoriu” nu sunt suficiente. În administrația publică, aparența contează. </w:t>
      </w:r>
      <w:r w:rsidRPr="00EE7E1C">
        <w:rPr>
          <w:rFonts w:ascii="Times New Roman" w:hAnsi="Times New Roman"/>
          <w:b/>
          <w:bCs/>
          <w:sz w:val="24"/>
          <w:szCs w:val="24"/>
        </w:rPr>
        <w:t xml:space="preserve">Funcția de viceprim-ministru și </w:t>
      </w:r>
      <w:r w:rsidR="002D3036">
        <w:rPr>
          <w:rFonts w:ascii="Times New Roman" w:hAnsi="Times New Roman"/>
          <w:b/>
          <w:bCs/>
          <w:sz w:val="24"/>
          <w:szCs w:val="24"/>
        </w:rPr>
        <w:t>cea</w:t>
      </w:r>
      <w:r w:rsidRPr="00EE7E1C">
        <w:rPr>
          <w:rFonts w:ascii="Times New Roman" w:hAnsi="Times New Roman"/>
          <w:b/>
          <w:bCs/>
          <w:sz w:val="24"/>
          <w:szCs w:val="24"/>
        </w:rPr>
        <w:t xml:space="preserve"> de ministru nu pot fi folosite pentru a deschide uși instituționale unor operatori economici privați, indiferent cât de mare, respectabilă sau strategică este compania respectivă</w:t>
      </w:r>
      <w:r w:rsidRPr="00EE7E1C">
        <w:rPr>
          <w:rFonts w:ascii="Times New Roman" w:hAnsi="Times New Roman"/>
          <w:sz w:val="24"/>
          <w:szCs w:val="24"/>
        </w:rPr>
        <w:t xml:space="preserve">. Guvernul României nu este agenție de </w:t>
      </w:r>
      <w:r w:rsidRPr="00EE7E1C">
        <w:rPr>
          <w:rFonts w:ascii="Times New Roman" w:hAnsi="Times New Roman"/>
          <w:i/>
          <w:iCs/>
          <w:sz w:val="24"/>
          <w:szCs w:val="24"/>
        </w:rPr>
        <w:t>business development</w:t>
      </w:r>
      <w:r w:rsidRPr="00EE7E1C">
        <w:rPr>
          <w:rFonts w:ascii="Times New Roman" w:hAnsi="Times New Roman"/>
          <w:sz w:val="24"/>
          <w:szCs w:val="24"/>
        </w:rPr>
        <w:t xml:space="preserve">. </w:t>
      </w:r>
      <w:r w:rsidRPr="002D3036">
        <w:rPr>
          <w:rFonts w:ascii="Times New Roman" w:hAnsi="Times New Roman"/>
          <w:b/>
          <w:bCs/>
          <w:sz w:val="24"/>
          <w:szCs w:val="24"/>
          <w:u w:val="single"/>
        </w:rPr>
        <w:t xml:space="preserve">Palatul Victoria nu este </w:t>
      </w:r>
      <w:r w:rsidRPr="002D3036">
        <w:rPr>
          <w:rFonts w:ascii="Times New Roman" w:hAnsi="Times New Roman"/>
          <w:b/>
          <w:bCs/>
          <w:i/>
          <w:iCs/>
          <w:sz w:val="24"/>
          <w:szCs w:val="24"/>
          <w:u w:val="single"/>
        </w:rPr>
        <w:t>showroom</w:t>
      </w:r>
      <w:r>
        <w:rPr>
          <w:rFonts w:ascii="Times New Roman" w:hAnsi="Times New Roman"/>
          <w:sz w:val="24"/>
          <w:szCs w:val="24"/>
        </w:rPr>
        <w:t xml:space="preserve">, iar </w:t>
      </w:r>
      <w:r w:rsidRPr="002D3036">
        <w:rPr>
          <w:rFonts w:ascii="Times New Roman" w:hAnsi="Times New Roman"/>
          <w:b/>
          <w:bCs/>
          <w:sz w:val="24"/>
          <w:szCs w:val="24"/>
          <w:u w:val="single"/>
        </w:rPr>
        <w:t>vicepremierii și miniștrii nu sunt agenți comerciali pentru companii private</w:t>
      </w:r>
      <w:r w:rsidRPr="00EE7E1C">
        <w:rPr>
          <w:rFonts w:ascii="Times New Roman" w:hAnsi="Times New Roman"/>
          <w:sz w:val="24"/>
          <w:szCs w:val="24"/>
        </w:rPr>
        <w:t>.</w:t>
      </w:r>
    </w:p>
    <w:p w14:paraId="014031A1" w14:textId="33F955DE" w:rsidR="00EE7E1C" w:rsidRPr="00EE7E1C" w:rsidRDefault="00EE7E1C" w:rsidP="00EE7E1C">
      <w:pPr>
        <w:jc w:val="both"/>
        <w:rPr>
          <w:rFonts w:ascii="Times New Roman" w:hAnsi="Times New Roman"/>
          <w:sz w:val="24"/>
          <w:szCs w:val="24"/>
        </w:rPr>
      </w:pPr>
      <w:r w:rsidRPr="002D3036">
        <w:rPr>
          <w:rFonts w:ascii="Times New Roman" w:hAnsi="Times New Roman"/>
          <w:sz w:val="24"/>
          <w:szCs w:val="24"/>
        </w:rPr>
        <w:t>Înainte de a demisiona sau a f</w:t>
      </w:r>
      <w:r w:rsidR="00D902E7" w:rsidRPr="002D3036">
        <w:rPr>
          <w:rFonts w:ascii="Times New Roman" w:hAnsi="Times New Roman"/>
          <w:sz w:val="24"/>
          <w:szCs w:val="24"/>
        </w:rPr>
        <w:t>i</w:t>
      </w:r>
      <w:r w:rsidRPr="002D3036">
        <w:rPr>
          <w:rFonts w:ascii="Times New Roman" w:hAnsi="Times New Roman"/>
          <w:sz w:val="24"/>
          <w:szCs w:val="24"/>
        </w:rPr>
        <w:t xml:space="preserve"> demiși, solicităm public celor doi să facă dovada că au declarat, în RUTI, toate întâlnirile, discuțiile și contactele instituționale avute cu reprezentanții grupului Schwarz</w:t>
      </w:r>
      <w:r w:rsidRPr="00EE7E1C">
        <w:rPr>
          <w:rFonts w:ascii="Times New Roman" w:hAnsi="Times New Roman"/>
          <w:sz w:val="24"/>
          <w:szCs w:val="24"/>
        </w:rPr>
        <w:t xml:space="preserve"> sau cu entități interesate de decizii publice în materia digitalizării, </w:t>
      </w:r>
      <w:r w:rsidRPr="00EE7E1C">
        <w:rPr>
          <w:rFonts w:ascii="Times New Roman" w:hAnsi="Times New Roman"/>
          <w:i/>
          <w:iCs/>
          <w:sz w:val="24"/>
          <w:szCs w:val="24"/>
        </w:rPr>
        <w:t>cloud</w:t>
      </w:r>
      <w:r w:rsidRPr="00EE7E1C">
        <w:rPr>
          <w:rFonts w:ascii="Times New Roman" w:hAnsi="Times New Roman"/>
          <w:sz w:val="24"/>
          <w:szCs w:val="24"/>
        </w:rPr>
        <w:t>, infrastructurii digitale, securității cibernetice ori achizițiilor publice? Dacă da, solicităm indicarea publică a înregistrărilor RUTI, cu data, participanții, scopul întâlnirilor, temele discutate și concluziile aferente. Dacă nu, de ce nu au fost declarate?</w:t>
      </w:r>
    </w:p>
    <w:p w14:paraId="72E4DDCD" w14:textId="77777777" w:rsidR="002D3036" w:rsidRPr="002D3036" w:rsidRDefault="002D3036" w:rsidP="00EE7E1C">
      <w:pPr>
        <w:jc w:val="both"/>
        <w:rPr>
          <w:rFonts w:ascii="Times New Roman" w:hAnsi="Times New Roman"/>
          <w:sz w:val="24"/>
          <w:szCs w:val="24"/>
        </w:rPr>
      </w:pPr>
      <w:r w:rsidRPr="002D3036">
        <w:rPr>
          <w:rFonts w:ascii="Times New Roman" w:hAnsi="Times New Roman"/>
          <w:b/>
          <w:bCs/>
          <w:sz w:val="24"/>
          <w:szCs w:val="24"/>
        </w:rPr>
        <w:t xml:space="preserve">RUTI nu este un mecanism facultativ, lăsat la aprecierea demnitarului, ci o obligație legală de transparență. </w:t>
      </w:r>
      <w:r w:rsidRPr="002D3036">
        <w:rPr>
          <w:rFonts w:ascii="Times New Roman" w:hAnsi="Times New Roman"/>
          <w:sz w:val="24"/>
          <w:szCs w:val="24"/>
        </w:rPr>
        <w:t>Prin Legea nr. 49/2025, în Codul administrativ au fost introduse norme de etică și conduită pentru membrii Guvernului și pentru demnitarii administrației centrale, tocmai pentru consolidarea integrității și transparentizarea relației cu persoane sau entități care pot urmări influențarea deciziei publice. În acest sens, art. 47^11 din Codul administrativ obligă membrii Guvernului să se înregistreze în RUTI și să publice întâlnirile oficiale cu persoane terțe, de regulă cu cel puțin două zile înainte, iar întâlnirile neplanificate în termen de două zile de la desfășurare, cu indicarea participanților, datei, locului, scopului, temelor discutate și concluziilor.</w:t>
      </w:r>
    </w:p>
    <w:p w14:paraId="4AB53D78" w14:textId="798B5FBD" w:rsidR="00EE7E1C" w:rsidRPr="00EE7E1C" w:rsidRDefault="00EE7E1C" w:rsidP="00EE7E1C">
      <w:pPr>
        <w:jc w:val="both"/>
        <w:rPr>
          <w:rFonts w:ascii="Times New Roman" w:hAnsi="Times New Roman"/>
          <w:sz w:val="24"/>
          <w:szCs w:val="24"/>
        </w:rPr>
      </w:pPr>
      <w:r w:rsidRPr="00EE7E1C">
        <w:rPr>
          <w:rFonts w:ascii="Times New Roman" w:hAnsi="Times New Roman"/>
          <w:sz w:val="24"/>
          <w:szCs w:val="24"/>
        </w:rPr>
        <w:t xml:space="preserve">Așadar, problema nu este doar juridică, ci și morală. </w:t>
      </w:r>
      <w:r w:rsidRPr="00EE7E1C">
        <w:rPr>
          <w:rFonts w:ascii="Times New Roman" w:hAnsi="Times New Roman"/>
          <w:b/>
          <w:bCs/>
          <w:sz w:val="24"/>
          <w:szCs w:val="24"/>
        </w:rPr>
        <w:t>Membrii Guvernului</w:t>
      </w:r>
      <w:r w:rsidRPr="00EE7E1C">
        <w:rPr>
          <w:rFonts w:ascii="Times New Roman" w:hAnsi="Times New Roman"/>
          <w:sz w:val="24"/>
          <w:szCs w:val="24"/>
        </w:rPr>
        <w:t xml:space="preserve"> nu </w:t>
      </w:r>
      <w:r w:rsidRPr="00EE7E1C">
        <w:rPr>
          <w:rFonts w:ascii="Times New Roman" w:hAnsi="Times New Roman"/>
          <w:b/>
          <w:bCs/>
          <w:sz w:val="24"/>
          <w:szCs w:val="24"/>
        </w:rPr>
        <w:t>au</w:t>
      </w:r>
      <w:r w:rsidRPr="00EE7E1C">
        <w:rPr>
          <w:rFonts w:ascii="Times New Roman" w:hAnsi="Times New Roman"/>
          <w:sz w:val="24"/>
          <w:szCs w:val="24"/>
        </w:rPr>
        <w:t xml:space="preserve"> doar obligația formală de a nu încălca legea, ci și </w:t>
      </w:r>
      <w:r w:rsidRPr="00EE7E1C">
        <w:rPr>
          <w:rFonts w:ascii="Times New Roman" w:hAnsi="Times New Roman"/>
          <w:b/>
          <w:bCs/>
          <w:sz w:val="24"/>
          <w:szCs w:val="24"/>
        </w:rPr>
        <w:t>obligația politică și morală de a evita orice aparență de favorizare, intermediere, presiune sau acces preferențial</w:t>
      </w:r>
      <w:r w:rsidRPr="00EE7E1C">
        <w:rPr>
          <w:rFonts w:ascii="Times New Roman" w:hAnsi="Times New Roman"/>
          <w:sz w:val="24"/>
          <w:szCs w:val="24"/>
        </w:rPr>
        <w:t>. Codul de conduită al membrilor Guvernului</w:t>
      </w:r>
      <w:r>
        <w:rPr>
          <w:rFonts w:ascii="Times New Roman" w:hAnsi="Times New Roman"/>
          <w:sz w:val="24"/>
          <w:szCs w:val="24"/>
        </w:rPr>
        <w:t xml:space="preserve">, </w:t>
      </w:r>
      <w:r w:rsidRPr="00EE7E1C">
        <w:rPr>
          <w:rFonts w:ascii="Times New Roman" w:hAnsi="Times New Roman"/>
          <w:sz w:val="24"/>
          <w:szCs w:val="24"/>
        </w:rPr>
        <w:t>Jalonul 432 din PNRR</w:t>
      </w:r>
      <w:r>
        <w:rPr>
          <w:rFonts w:ascii="Times New Roman" w:hAnsi="Times New Roman"/>
          <w:sz w:val="24"/>
          <w:szCs w:val="24"/>
        </w:rPr>
        <w:t>,</w:t>
      </w:r>
      <w:r w:rsidRPr="00EE7E1C">
        <w:rPr>
          <w:rFonts w:ascii="Times New Roman" w:hAnsi="Times New Roman"/>
          <w:sz w:val="24"/>
          <w:szCs w:val="24"/>
        </w:rPr>
        <w:t xml:space="preserve"> a fost introdus pentru a evita exact asemenea situații</w:t>
      </w:r>
      <w:r>
        <w:rPr>
          <w:rFonts w:ascii="Times New Roman" w:hAnsi="Times New Roman"/>
          <w:sz w:val="24"/>
          <w:szCs w:val="24"/>
        </w:rPr>
        <w:t>, adică</w:t>
      </w:r>
      <w:r w:rsidRPr="00EE7E1C">
        <w:rPr>
          <w:rFonts w:ascii="Times New Roman" w:hAnsi="Times New Roman"/>
          <w:sz w:val="24"/>
          <w:szCs w:val="24"/>
        </w:rPr>
        <w:t xml:space="preserve"> întâlniri, contacte cu entități private interesate de decizii publice și folosirea autorității funcției pentru deschiderea unor culoare instituționale.</w:t>
      </w:r>
    </w:p>
    <w:p w14:paraId="0F28724C" w14:textId="7812262F" w:rsidR="00EE7E1C" w:rsidRDefault="00EE7E1C" w:rsidP="00EE7E1C">
      <w:pPr>
        <w:jc w:val="both"/>
        <w:rPr>
          <w:rFonts w:ascii="Times New Roman" w:hAnsi="Times New Roman"/>
          <w:sz w:val="24"/>
          <w:szCs w:val="24"/>
        </w:rPr>
      </w:pPr>
      <w:r w:rsidRPr="00EE7E1C">
        <w:rPr>
          <w:rFonts w:ascii="Times New Roman" w:hAnsi="Times New Roman"/>
          <w:sz w:val="24"/>
          <w:szCs w:val="24"/>
        </w:rPr>
        <w:lastRenderedPageBreak/>
        <w:t>Dacă tocmai cei care vorbesc despre digitalizare, transparență, reformă și integritate nu publică integral interacțiunile relevante cu actorii privați interesați de decizii publice, atunci RUTI devine doar încă un jalon bifat pentru Bruxelles și ignorat la București.</w:t>
      </w:r>
    </w:p>
    <w:p w14:paraId="14DBBDAA" w14:textId="7034046C" w:rsidR="00D902E7" w:rsidRDefault="00D902E7" w:rsidP="00EE7E1C">
      <w:pPr>
        <w:jc w:val="both"/>
        <w:rPr>
          <w:rFonts w:ascii="Times New Roman" w:hAnsi="Times New Roman"/>
          <w:sz w:val="24"/>
          <w:szCs w:val="24"/>
        </w:rPr>
      </w:pPr>
      <w:r w:rsidRPr="00D902E7">
        <w:rPr>
          <w:rFonts w:ascii="Times New Roman" w:hAnsi="Times New Roman"/>
          <w:sz w:val="24"/>
          <w:szCs w:val="24"/>
        </w:rPr>
        <w:t xml:space="preserve">O circumstanță suplimentară, care trebuie lămurită public, privește chiar conducerea actuală a ADR. </w:t>
      </w:r>
      <w:r w:rsidRPr="00D902E7">
        <w:rPr>
          <w:rFonts w:ascii="Times New Roman" w:hAnsi="Times New Roman"/>
          <w:b/>
          <w:bCs/>
          <w:sz w:val="24"/>
          <w:szCs w:val="24"/>
        </w:rPr>
        <w:t>Aurel-Cătălin Giulescu, actualul președinte al Autorității pentru Digitalizarea României, a fost anterior consilier de stat în aparatul propriu de lucru al viceprim-ministrului Oana-Clara Gheorghiu</w:t>
      </w:r>
      <w:r w:rsidRPr="00D902E7">
        <w:rPr>
          <w:rFonts w:ascii="Times New Roman" w:hAnsi="Times New Roman"/>
          <w:sz w:val="24"/>
          <w:szCs w:val="24"/>
        </w:rPr>
        <w:t xml:space="preserve">, funcție din care a fost eliberat odată cu numirea sa la conducerea ADR. Presa a relatat, de asemenea, că propunerea pentru schimbarea fostei conduceri ADR și numirea noii conduceri a fost </w:t>
      </w:r>
      <w:r w:rsidRPr="00D902E7">
        <w:rPr>
          <w:rFonts w:ascii="Times New Roman" w:hAnsi="Times New Roman"/>
          <w:b/>
          <w:bCs/>
          <w:sz w:val="24"/>
          <w:szCs w:val="24"/>
        </w:rPr>
        <w:t>asumată de ministrul Irineu Darău împreună cu vicepremierul Oana</w:t>
      </w:r>
      <w:r>
        <w:rPr>
          <w:rFonts w:ascii="Times New Roman" w:hAnsi="Times New Roman"/>
          <w:b/>
          <w:bCs/>
          <w:sz w:val="24"/>
          <w:szCs w:val="24"/>
        </w:rPr>
        <w:t>-Clara</w:t>
      </w:r>
      <w:r w:rsidRPr="00D902E7">
        <w:rPr>
          <w:rFonts w:ascii="Times New Roman" w:hAnsi="Times New Roman"/>
          <w:b/>
          <w:bCs/>
          <w:sz w:val="24"/>
          <w:szCs w:val="24"/>
        </w:rPr>
        <w:t xml:space="preserve"> Gheorghiu</w:t>
      </w:r>
      <w:r w:rsidRPr="00D902E7">
        <w:rPr>
          <w:rFonts w:ascii="Times New Roman" w:hAnsi="Times New Roman"/>
          <w:sz w:val="24"/>
          <w:szCs w:val="24"/>
        </w:rPr>
        <w:t>.</w:t>
      </w:r>
    </w:p>
    <w:p w14:paraId="2417E41E" w14:textId="5A35D5F6" w:rsidR="00D902E7" w:rsidRPr="00EE7E1C" w:rsidRDefault="00D902E7" w:rsidP="00EE7E1C">
      <w:pPr>
        <w:jc w:val="both"/>
        <w:rPr>
          <w:rFonts w:ascii="Times New Roman" w:hAnsi="Times New Roman"/>
          <w:sz w:val="24"/>
          <w:szCs w:val="24"/>
        </w:rPr>
      </w:pPr>
      <w:r w:rsidRPr="00D902E7">
        <w:rPr>
          <w:rFonts w:ascii="Times New Roman" w:hAnsi="Times New Roman"/>
          <w:b/>
          <w:bCs/>
          <w:sz w:val="24"/>
          <w:szCs w:val="24"/>
          <w:u w:val="single"/>
        </w:rPr>
        <w:t>Când un om din aparatul vicepremierului ajunge, după întâlniri cu un grup privat interesat de digitalizarea statului, la conducerea instituției care gestionează digitalizarea României, Guvernul nu mai poate cere publicului să creadă în simple coincidențe administrative</w:t>
      </w:r>
      <w:r w:rsidRPr="00D902E7">
        <w:rPr>
          <w:rFonts w:ascii="Times New Roman" w:hAnsi="Times New Roman"/>
          <w:sz w:val="24"/>
          <w:szCs w:val="24"/>
        </w:rPr>
        <w:t xml:space="preserve">. </w:t>
      </w:r>
    </w:p>
    <w:p w14:paraId="58456DBB" w14:textId="0B5A1D98" w:rsidR="00EE7E1C" w:rsidRPr="00EE7E1C" w:rsidRDefault="00EE7E1C" w:rsidP="00EE7E1C">
      <w:pPr>
        <w:jc w:val="both"/>
        <w:rPr>
          <w:rFonts w:ascii="Times New Roman" w:hAnsi="Times New Roman"/>
          <w:sz w:val="24"/>
          <w:szCs w:val="24"/>
        </w:rPr>
      </w:pPr>
      <w:r w:rsidRPr="00EE7E1C">
        <w:rPr>
          <w:rFonts w:ascii="Times New Roman" w:hAnsi="Times New Roman"/>
          <w:sz w:val="24"/>
          <w:szCs w:val="24"/>
        </w:rPr>
        <w:t xml:space="preserve">După episodul în care opinia publică a fost pusă în fața încercării de normalizare a așa-numitei „șpăgi de supraviețuire”, Guvernul României pare să intre într-o nouă zonă de compromis moral: întâlniri </w:t>
      </w:r>
      <w:r w:rsidR="00EE4906">
        <w:rPr>
          <w:rFonts w:ascii="Times New Roman" w:hAnsi="Times New Roman"/>
          <w:sz w:val="24"/>
          <w:szCs w:val="24"/>
        </w:rPr>
        <w:t>cu firme private</w:t>
      </w:r>
      <w:r w:rsidRPr="00EE7E1C">
        <w:rPr>
          <w:rFonts w:ascii="Times New Roman" w:hAnsi="Times New Roman"/>
          <w:sz w:val="24"/>
          <w:szCs w:val="24"/>
        </w:rPr>
        <w:t xml:space="preserve">, e-mailuri instituționale în favoarea unor interese private și suspiciunea că </w:t>
      </w:r>
      <w:r w:rsidRPr="00EE4906">
        <w:rPr>
          <w:rFonts w:ascii="Times New Roman" w:hAnsi="Times New Roman"/>
          <w:b/>
          <w:bCs/>
          <w:sz w:val="24"/>
          <w:szCs w:val="24"/>
        </w:rPr>
        <w:t xml:space="preserve">Palatul Victoria devine un </w:t>
      </w:r>
      <w:r w:rsidR="00EE4906">
        <w:rPr>
          <w:rFonts w:ascii="Times New Roman" w:hAnsi="Times New Roman"/>
          <w:b/>
          <w:bCs/>
          <w:sz w:val="24"/>
          <w:szCs w:val="24"/>
        </w:rPr>
        <w:t>piață de desfacere</w:t>
      </w:r>
      <w:r w:rsidRPr="00EE7E1C">
        <w:rPr>
          <w:rFonts w:ascii="Times New Roman" w:hAnsi="Times New Roman"/>
          <w:sz w:val="24"/>
          <w:szCs w:val="24"/>
        </w:rPr>
        <w:t xml:space="preserve">. </w:t>
      </w:r>
    </w:p>
    <w:p w14:paraId="4416C117" w14:textId="408DB4A5" w:rsidR="00EE7E1C" w:rsidRPr="00EE7E1C" w:rsidRDefault="00EE7E1C" w:rsidP="00EE7E1C">
      <w:pPr>
        <w:jc w:val="both"/>
        <w:rPr>
          <w:rFonts w:ascii="Times New Roman" w:hAnsi="Times New Roman"/>
          <w:sz w:val="24"/>
          <w:szCs w:val="24"/>
        </w:rPr>
      </w:pPr>
      <w:r w:rsidRPr="00EE7E1C">
        <w:rPr>
          <w:rFonts w:ascii="Times New Roman" w:hAnsi="Times New Roman"/>
          <w:sz w:val="24"/>
          <w:szCs w:val="24"/>
        </w:rPr>
        <w:t>SAALG atrage atenția că acest episod nu poate fi separat de suspiciunile și controversele mai largi privind marile programe publice, inclusiv SAFE. România are alocate peste 16,6 miliarde euro prin Instrumentul „Acțiunea pentru securitatea Europei”, iar accesarea este coordonată de Guvernul României prin Cancelaria Prim-</w:t>
      </w:r>
      <w:r w:rsidR="00D902E7">
        <w:rPr>
          <w:rFonts w:ascii="Times New Roman" w:hAnsi="Times New Roman"/>
          <w:sz w:val="24"/>
          <w:szCs w:val="24"/>
        </w:rPr>
        <w:t>m</w:t>
      </w:r>
      <w:r w:rsidRPr="00EE7E1C">
        <w:rPr>
          <w:rFonts w:ascii="Times New Roman" w:hAnsi="Times New Roman"/>
          <w:sz w:val="24"/>
          <w:szCs w:val="24"/>
        </w:rPr>
        <w:t>inistrului. În același timp, presa a relatat că șase dintre cele 15 contracte din SAFE ar merge către gigantul german Rheinmetall.</w:t>
      </w:r>
    </w:p>
    <w:p w14:paraId="1E0F846A" w14:textId="7CA156D0" w:rsidR="00EE7E1C" w:rsidRPr="00EE7E1C" w:rsidRDefault="00EE7E1C" w:rsidP="00EE7E1C">
      <w:pPr>
        <w:jc w:val="both"/>
        <w:rPr>
          <w:rFonts w:ascii="Times New Roman" w:hAnsi="Times New Roman"/>
          <w:sz w:val="24"/>
          <w:szCs w:val="24"/>
        </w:rPr>
      </w:pPr>
      <w:r w:rsidRPr="00EE7E1C">
        <w:rPr>
          <w:rFonts w:ascii="Times New Roman" w:hAnsi="Times New Roman"/>
          <w:sz w:val="24"/>
          <w:szCs w:val="24"/>
        </w:rPr>
        <w:t xml:space="preserve">Nu susținem că orice contract cu o companie germană este nelegitim. Nu acesta este sensul solicitării noastre. </w:t>
      </w:r>
      <w:r w:rsidR="00D902E7">
        <w:rPr>
          <w:rFonts w:ascii="Times New Roman" w:hAnsi="Times New Roman"/>
          <w:sz w:val="24"/>
          <w:szCs w:val="24"/>
        </w:rPr>
        <w:t>Totuși,</w:t>
      </w:r>
      <w:r w:rsidRPr="00EE7E1C">
        <w:rPr>
          <w:rFonts w:ascii="Times New Roman" w:hAnsi="Times New Roman"/>
          <w:sz w:val="24"/>
          <w:szCs w:val="24"/>
        </w:rPr>
        <w:t xml:space="preserve"> atunci când, în același timp, apar informații despre contacte guvernamentale cu grupuri germane private, e-mailuri transmise către instituții românești, întâlniri insuficient explicate și programe de miliarde în care o parte semnificativă a banilor pare să se ducă spre aceeași zonă economică, </w:t>
      </w:r>
      <w:r w:rsidRPr="00D902E7">
        <w:rPr>
          <w:rFonts w:ascii="Times New Roman" w:hAnsi="Times New Roman"/>
          <w:b/>
          <w:bCs/>
          <w:sz w:val="24"/>
          <w:szCs w:val="24"/>
        </w:rPr>
        <w:t xml:space="preserve">Guvernul are obligația </w:t>
      </w:r>
      <w:r w:rsidR="00D902E7">
        <w:rPr>
          <w:rFonts w:ascii="Times New Roman" w:hAnsi="Times New Roman"/>
          <w:b/>
          <w:bCs/>
          <w:sz w:val="24"/>
          <w:szCs w:val="24"/>
        </w:rPr>
        <w:t>de a răspunde cu celeritate</w:t>
      </w:r>
      <w:r w:rsidRPr="00EE4906">
        <w:rPr>
          <w:rFonts w:ascii="Times New Roman" w:hAnsi="Times New Roman"/>
          <w:b/>
          <w:bCs/>
          <w:sz w:val="24"/>
          <w:szCs w:val="24"/>
        </w:rPr>
        <w:t>: totul este pentru România sau totul este pentru acea zonă de interese?</w:t>
      </w:r>
    </w:p>
    <w:p w14:paraId="3F522354" w14:textId="6E3C69C9" w:rsidR="00EE7E1C" w:rsidRPr="00EE7E1C" w:rsidRDefault="00EE7E1C" w:rsidP="00EE7E1C">
      <w:pPr>
        <w:jc w:val="both"/>
        <w:rPr>
          <w:rFonts w:ascii="Times New Roman" w:hAnsi="Times New Roman"/>
          <w:sz w:val="24"/>
          <w:szCs w:val="24"/>
        </w:rPr>
      </w:pPr>
      <w:r w:rsidRPr="00EE7E1C">
        <w:rPr>
          <w:rFonts w:ascii="Times New Roman" w:hAnsi="Times New Roman"/>
          <w:sz w:val="24"/>
          <w:szCs w:val="24"/>
        </w:rPr>
        <w:t>România are nevoie de investiții, tehnologie, parteneriate și securitate</w:t>
      </w:r>
      <w:r w:rsidR="00EE4906">
        <w:rPr>
          <w:rFonts w:ascii="Times New Roman" w:hAnsi="Times New Roman"/>
          <w:sz w:val="24"/>
          <w:szCs w:val="24"/>
        </w:rPr>
        <w:t>, d</w:t>
      </w:r>
      <w:r w:rsidRPr="00EE7E1C">
        <w:rPr>
          <w:rFonts w:ascii="Times New Roman" w:hAnsi="Times New Roman"/>
          <w:sz w:val="24"/>
          <w:szCs w:val="24"/>
        </w:rPr>
        <w:t xml:space="preserve">ar România nu are nevoie de un Guvern care funcționează pe bază de întâlniri </w:t>
      </w:r>
      <w:r w:rsidR="00EE4906">
        <w:rPr>
          <w:rFonts w:ascii="Times New Roman" w:hAnsi="Times New Roman"/>
          <w:sz w:val="24"/>
          <w:szCs w:val="24"/>
        </w:rPr>
        <w:t>secrete</w:t>
      </w:r>
      <w:r w:rsidRPr="00EE7E1C">
        <w:rPr>
          <w:rFonts w:ascii="Times New Roman" w:hAnsi="Times New Roman"/>
          <w:sz w:val="24"/>
          <w:szCs w:val="24"/>
        </w:rPr>
        <w:t xml:space="preserve">, e-mailuri de tatonare și culoare preferențiale pentru companii private. </w:t>
      </w:r>
      <w:r w:rsidRPr="00EE4906">
        <w:rPr>
          <w:rFonts w:ascii="Times New Roman" w:hAnsi="Times New Roman"/>
          <w:b/>
          <w:bCs/>
          <w:sz w:val="24"/>
          <w:szCs w:val="24"/>
          <w:u w:val="single"/>
        </w:rPr>
        <w:t>România nu trebuie să devină piață de desfacere pentru decizii luate netransparent</w:t>
      </w:r>
      <w:r w:rsidR="00EE4906" w:rsidRPr="00EE4906">
        <w:rPr>
          <w:rFonts w:ascii="Times New Roman" w:hAnsi="Times New Roman"/>
          <w:b/>
          <w:bCs/>
          <w:sz w:val="24"/>
          <w:szCs w:val="24"/>
          <w:u w:val="single"/>
        </w:rPr>
        <w:t xml:space="preserve"> și</w:t>
      </w:r>
      <w:r w:rsidRPr="00EE4906">
        <w:rPr>
          <w:rFonts w:ascii="Times New Roman" w:hAnsi="Times New Roman"/>
          <w:b/>
          <w:bCs/>
          <w:sz w:val="24"/>
          <w:szCs w:val="24"/>
          <w:u w:val="single"/>
        </w:rPr>
        <w:t xml:space="preserve"> nu trebuie să se împrumute pe decenii pentru ca beneficiul real să plece în afara țării</w:t>
      </w:r>
      <w:r w:rsidRPr="00EE7E1C">
        <w:rPr>
          <w:rFonts w:ascii="Times New Roman" w:hAnsi="Times New Roman"/>
          <w:sz w:val="24"/>
          <w:szCs w:val="24"/>
        </w:rPr>
        <w:t>, în timp ce cetățenilor li se servește discursul austerității, al sacrificiului și al responsabilității bugetare.</w:t>
      </w:r>
    </w:p>
    <w:p w14:paraId="3227416A" w14:textId="3AD7C20E" w:rsidR="00EE7E1C" w:rsidRPr="00EE7E1C" w:rsidRDefault="00EE7E1C" w:rsidP="00EE7E1C">
      <w:pPr>
        <w:jc w:val="both"/>
        <w:rPr>
          <w:rFonts w:ascii="Times New Roman" w:hAnsi="Times New Roman"/>
          <w:sz w:val="24"/>
          <w:szCs w:val="24"/>
        </w:rPr>
      </w:pPr>
      <w:r w:rsidRPr="00EE4906">
        <w:rPr>
          <w:rFonts w:ascii="Times New Roman" w:hAnsi="Times New Roman"/>
          <w:b/>
          <w:bCs/>
          <w:sz w:val="24"/>
          <w:szCs w:val="24"/>
        </w:rPr>
        <w:lastRenderedPageBreak/>
        <w:t>Guvernul nu este talcioc</w:t>
      </w:r>
      <w:r w:rsidR="00EE4906" w:rsidRPr="00EE4906">
        <w:rPr>
          <w:rFonts w:ascii="Times New Roman" w:hAnsi="Times New Roman"/>
          <w:b/>
          <w:bCs/>
          <w:sz w:val="24"/>
          <w:szCs w:val="24"/>
        </w:rPr>
        <w:t>,</w:t>
      </w:r>
      <w:r w:rsidRPr="00EE4906">
        <w:rPr>
          <w:rFonts w:ascii="Times New Roman" w:hAnsi="Times New Roman"/>
          <w:b/>
          <w:bCs/>
          <w:sz w:val="24"/>
          <w:szCs w:val="24"/>
        </w:rPr>
        <w:t xml:space="preserve"> nu este vitrină</w:t>
      </w:r>
      <w:r w:rsidR="003755A9">
        <w:rPr>
          <w:rFonts w:ascii="Times New Roman" w:hAnsi="Times New Roman"/>
          <w:b/>
          <w:bCs/>
          <w:sz w:val="24"/>
          <w:szCs w:val="24"/>
        </w:rPr>
        <w:t xml:space="preserve"> ori </w:t>
      </w:r>
      <w:r w:rsidR="003755A9" w:rsidRPr="00EE4906">
        <w:rPr>
          <w:rFonts w:ascii="Times New Roman" w:hAnsi="Times New Roman"/>
          <w:b/>
          <w:bCs/>
          <w:sz w:val="24"/>
          <w:szCs w:val="24"/>
        </w:rPr>
        <w:t xml:space="preserve">salon de </w:t>
      </w:r>
      <w:r w:rsidR="003755A9" w:rsidRPr="00EE4906">
        <w:rPr>
          <w:rFonts w:ascii="Times New Roman" w:hAnsi="Times New Roman"/>
          <w:b/>
          <w:bCs/>
          <w:i/>
          <w:iCs/>
          <w:sz w:val="24"/>
          <w:szCs w:val="24"/>
        </w:rPr>
        <w:t>networking</w:t>
      </w:r>
      <w:r w:rsidRPr="00EE4906">
        <w:rPr>
          <w:rFonts w:ascii="Times New Roman" w:hAnsi="Times New Roman"/>
          <w:b/>
          <w:bCs/>
          <w:sz w:val="24"/>
          <w:szCs w:val="24"/>
        </w:rPr>
        <w:t xml:space="preserve"> pentru companii</w:t>
      </w:r>
      <w:r w:rsidR="003755A9">
        <w:rPr>
          <w:rFonts w:ascii="Times New Roman" w:hAnsi="Times New Roman"/>
          <w:b/>
          <w:bCs/>
          <w:sz w:val="24"/>
          <w:szCs w:val="24"/>
        </w:rPr>
        <w:t xml:space="preserve"> private</w:t>
      </w:r>
      <w:r w:rsidRPr="00EE7E1C">
        <w:rPr>
          <w:rFonts w:ascii="Times New Roman" w:hAnsi="Times New Roman"/>
          <w:sz w:val="24"/>
          <w:szCs w:val="24"/>
        </w:rPr>
        <w:t>. Guvernul este instituția care trebuie să apere interesul public, banul public, neutralitatea administrației și egalitatea de tratament între operatorii economici.</w:t>
      </w:r>
    </w:p>
    <w:p w14:paraId="20661F97" w14:textId="77777777" w:rsidR="00EE4906" w:rsidRPr="00EE7E1C" w:rsidRDefault="00EE4906" w:rsidP="00EE4906">
      <w:pPr>
        <w:jc w:val="both"/>
        <w:rPr>
          <w:rFonts w:ascii="Times New Roman" w:hAnsi="Times New Roman"/>
          <w:sz w:val="24"/>
          <w:szCs w:val="24"/>
        </w:rPr>
      </w:pPr>
      <w:r w:rsidRPr="00EE7E1C">
        <w:rPr>
          <w:rFonts w:ascii="Times New Roman" w:hAnsi="Times New Roman"/>
          <w:sz w:val="24"/>
          <w:szCs w:val="24"/>
        </w:rPr>
        <w:t>SAALG solicită public:</w:t>
      </w:r>
    </w:p>
    <w:p w14:paraId="08D6A5DF" w14:textId="77777777" w:rsidR="00EE4906" w:rsidRPr="00EE4906" w:rsidRDefault="00EE4906" w:rsidP="00EE4906">
      <w:pPr>
        <w:pStyle w:val="Listparagraf"/>
        <w:numPr>
          <w:ilvl w:val="0"/>
          <w:numId w:val="3"/>
        </w:numPr>
        <w:jc w:val="both"/>
        <w:rPr>
          <w:rFonts w:ascii="Times New Roman" w:hAnsi="Times New Roman"/>
          <w:sz w:val="24"/>
          <w:szCs w:val="24"/>
        </w:rPr>
      </w:pPr>
      <w:r w:rsidRPr="00EE4906">
        <w:rPr>
          <w:rFonts w:ascii="Times New Roman" w:hAnsi="Times New Roman"/>
          <w:sz w:val="24"/>
          <w:szCs w:val="24"/>
        </w:rPr>
        <w:t>demisia de onoare a vicepremierului Oana-Clara Gheorghiu și a ministrului Ambrozie-Irineu Darău;</w:t>
      </w:r>
    </w:p>
    <w:p w14:paraId="2DA61077" w14:textId="77777777" w:rsidR="00EE4906" w:rsidRPr="00EE4906" w:rsidRDefault="00EE4906" w:rsidP="00EE4906">
      <w:pPr>
        <w:pStyle w:val="Listparagraf"/>
        <w:numPr>
          <w:ilvl w:val="0"/>
          <w:numId w:val="3"/>
        </w:numPr>
        <w:jc w:val="both"/>
        <w:rPr>
          <w:rFonts w:ascii="Times New Roman" w:hAnsi="Times New Roman"/>
          <w:sz w:val="24"/>
          <w:szCs w:val="24"/>
        </w:rPr>
      </w:pPr>
      <w:r w:rsidRPr="00EE4906">
        <w:rPr>
          <w:rFonts w:ascii="Times New Roman" w:hAnsi="Times New Roman"/>
          <w:sz w:val="24"/>
          <w:szCs w:val="24"/>
        </w:rPr>
        <w:t>în lipsa demisiei, demiterea acestora de către prim-ministrul interimar, pentru protejarea credibilității Guvernului;</w:t>
      </w:r>
    </w:p>
    <w:p w14:paraId="56D25E66" w14:textId="77777777" w:rsidR="00EE4906" w:rsidRPr="00EE4906" w:rsidRDefault="00EE4906" w:rsidP="00EE4906">
      <w:pPr>
        <w:pStyle w:val="Listparagraf"/>
        <w:numPr>
          <w:ilvl w:val="0"/>
          <w:numId w:val="3"/>
        </w:numPr>
        <w:jc w:val="both"/>
        <w:rPr>
          <w:rFonts w:ascii="Times New Roman" w:hAnsi="Times New Roman"/>
          <w:sz w:val="24"/>
          <w:szCs w:val="24"/>
        </w:rPr>
      </w:pPr>
      <w:r w:rsidRPr="00EE4906">
        <w:rPr>
          <w:rFonts w:ascii="Times New Roman" w:hAnsi="Times New Roman"/>
          <w:sz w:val="24"/>
          <w:szCs w:val="24"/>
        </w:rPr>
        <w:t>publicarea tuturor e-mailurilor, notelor, agendelor, minutelor, listelor de participanți și documentelor privind întâlnirile sau corespondența instituțională cu reprezentanții grupului Schwarz/Schwarz Digits;</w:t>
      </w:r>
    </w:p>
    <w:p w14:paraId="5F7C5F98" w14:textId="77777777" w:rsidR="00EE4906" w:rsidRPr="00EE4906" w:rsidRDefault="00EE4906" w:rsidP="00EE4906">
      <w:pPr>
        <w:pStyle w:val="Listparagraf"/>
        <w:numPr>
          <w:ilvl w:val="0"/>
          <w:numId w:val="3"/>
        </w:numPr>
        <w:jc w:val="both"/>
        <w:rPr>
          <w:rFonts w:ascii="Times New Roman" w:hAnsi="Times New Roman"/>
          <w:sz w:val="24"/>
          <w:szCs w:val="24"/>
        </w:rPr>
      </w:pPr>
      <w:r w:rsidRPr="00EE4906">
        <w:rPr>
          <w:rFonts w:ascii="Times New Roman" w:hAnsi="Times New Roman"/>
          <w:sz w:val="24"/>
          <w:szCs w:val="24"/>
        </w:rPr>
        <w:t>comunicarea publică a tuturor înregistrărilor RUTI aferente acestor întâlniri, cu indicarea datei publicării, participanților, scopului întâlnirii, temelor discutate și concluziilor;</w:t>
      </w:r>
    </w:p>
    <w:p w14:paraId="716D2E8B" w14:textId="74863D04" w:rsidR="00EE4906" w:rsidRPr="00EE4906" w:rsidRDefault="00EE4906" w:rsidP="00EE4906">
      <w:pPr>
        <w:pStyle w:val="Listparagraf"/>
        <w:numPr>
          <w:ilvl w:val="0"/>
          <w:numId w:val="3"/>
        </w:numPr>
        <w:jc w:val="both"/>
        <w:rPr>
          <w:rFonts w:ascii="Times New Roman" w:hAnsi="Times New Roman"/>
          <w:sz w:val="24"/>
          <w:szCs w:val="24"/>
        </w:rPr>
      </w:pPr>
      <w:r w:rsidRPr="00EE4906">
        <w:rPr>
          <w:rFonts w:ascii="Times New Roman" w:hAnsi="Times New Roman"/>
          <w:sz w:val="24"/>
          <w:szCs w:val="24"/>
        </w:rPr>
        <w:t>verificarea de către Corpul de Control al Prim-</w:t>
      </w:r>
      <w:r w:rsidR="00D902E7">
        <w:rPr>
          <w:rFonts w:ascii="Times New Roman" w:hAnsi="Times New Roman"/>
          <w:sz w:val="24"/>
          <w:szCs w:val="24"/>
        </w:rPr>
        <w:t>m</w:t>
      </w:r>
      <w:r w:rsidRPr="00EE4906">
        <w:rPr>
          <w:rFonts w:ascii="Times New Roman" w:hAnsi="Times New Roman"/>
          <w:sz w:val="24"/>
          <w:szCs w:val="24"/>
        </w:rPr>
        <w:t>inistrului a modului în care cei doi demnitari au utilizat autoritatea funcției publice în raport cu interese private;</w:t>
      </w:r>
    </w:p>
    <w:p w14:paraId="759EDD88" w14:textId="471FFB26" w:rsidR="00EE4906" w:rsidRPr="00EE4906" w:rsidRDefault="00EE4906" w:rsidP="00EE4906">
      <w:pPr>
        <w:pStyle w:val="Listparagraf"/>
        <w:numPr>
          <w:ilvl w:val="0"/>
          <w:numId w:val="3"/>
        </w:numPr>
        <w:jc w:val="both"/>
        <w:rPr>
          <w:rFonts w:ascii="Times New Roman" w:hAnsi="Times New Roman"/>
          <w:sz w:val="24"/>
          <w:szCs w:val="24"/>
        </w:rPr>
      </w:pPr>
      <w:r w:rsidRPr="00EE4906">
        <w:rPr>
          <w:rFonts w:ascii="Times New Roman" w:hAnsi="Times New Roman"/>
          <w:sz w:val="24"/>
          <w:szCs w:val="24"/>
        </w:rPr>
        <w:t>publicarea tuturor întâlnirilor avute de vicepremierul Oana</w:t>
      </w:r>
      <w:r w:rsidR="00D902E7">
        <w:rPr>
          <w:rFonts w:ascii="Times New Roman" w:hAnsi="Times New Roman"/>
          <w:sz w:val="24"/>
          <w:szCs w:val="24"/>
        </w:rPr>
        <w:t>-Clara</w:t>
      </w:r>
      <w:r w:rsidRPr="00EE4906">
        <w:rPr>
          <w:rFonts w:ascii="Times New Roman" w:hAnsi="Times New Roman"/>
          <w:sz w:val="24"/>
          <w:szCs w:val="24"/>
        </w:rPr>
        <w:t xml:space="preserve"> Gheorghiu și ministrul Irineu Darău cu entități private interesate de digitalizare, </w:t>
      </w:r>
      <w:r w:rsidRPr="00D902E7">
        <w:rPr>
          <w:rFonts w:ascii="Times New Roman" w:hAnsi="Times New Roman"/>
          <w:i/>
          <w:iCs/>
          <w:sz w:val="24"/>
          <w:szCs w:val="24"/>
        </w:rPr>
        <w:t>cloud</w:t>
      </w:r>
      <w:r w:rsidRPr="00EE4906">
        <w:rPr>
          <w:rFonts w:ascii="Times New Roman" w:hAnsi="Times New Roman"/>
          <w:sz w:val="24"/>
          <w:szCs w:val="24"/>
        </w:rPr>
        <w:t>, infrastructură critică, securitate cibernetică, achiziții publice, SAFE sau programe strategice;</w:t>
      </w:r>
    </w:p>
    <w:p w14:paraId="08D6E272" w14:textId="73BCDEF6" w:rsidR="00EE7E1C" w:rsidRPr="00EE4906" w:rsidRDefault="00EE4906" w:rsidP="00EE7E1C">
      <w:pPr>
        <w:jc w:val="both"/>
        <w:rPr>
          <w:rFonts w:ascii="Times New Roman" w:hAnsi="Times New Roman"/>
          <w:i/>
          <w:iCs/>
          <w:sz w:val="24"/>
          <w:szCs w:val="24"/>
        </w:rPr>
      </w:pPr>
      <w:r>
        <w:rPr>
          <w:rFonts w:ascii="Times New Roman" w:hAnsi="Times New Roman"/>
          <w:sz w:val="24"/>
          <w:szCs w:val="24"/>
        </w:rPr>
        <w:t>Noni-Emil Iordache, președintele SAALG: „</w:t>
      </w:r>
      <w:r w:rsidR="00EE7E1C" w:rsidRPr="00EE4906">
        <w:rPr>
          <w:rFonts w:ascii="Times New Roman" w:hAnsi="Times New Roman"/>
          <w:i/>
          <w:iCs/>
          <w:sz w:val="24"/>
          <w:szCs w:val="24"/>
        </w:rPr>
        <w:t>Domnule prim-ministru interimar,</w:t>
      </w:r>
      <w:r w:rsidRPr="00EE4906">
        <w:rPr>
          <w:rFonts w:ascii="Times New Roman" w:hAnsi="Times New Roman"/>
          <w:i/>
          <w:iCs/>
          <w:sz w:val="24"/>
          <w:szCs w:val="24"/>
        </w:rPr>
        <w:t xml:space="preserve"> </w:t>
      </w:r>
      <w:r w:rsidRPr="00D902E7">
        <w:rPr>
          <w:rFonts w:ascii="Times New Roman" w:hAnsi="Times New Roman"/>
          <w:b/>
          <w:bCs/>
          <w:i/>
          <w:iCs/>
          <w:sz w:val="24"/>
          <w:szCs w:val="24"/>
        </w:rPr>
        <w:t>d</w:t>
      </w:r>
      <w:r w:rsidR="00EE7E1C" w:rsidRPr="00D902E7">
        <w:rPr>
          <w:rFonts w:ascii="Times New Roman" w:hAnsi="Times New Roman"/>
          <w:b/>
          <w:bCs/>
          <w:i/>
          <w:iCs/>
          <w:sz w:val="24"/>
          <w:szCs w:val="24"/>
        </w:rPr>
        <w:t>acă acest episod rămâne fără consecințe, mesajul transmis administrației</w:t>
      </w:r>
      <w:r w:rsidR="002D3036">
        <w:rPr>
          <w:rFonts w:ascii="Times New Roman" w:hAnsi="Times New Roman"/>
          <w:b/>
          <w:bCs/>
          <w:i/>
          <w:iCs/>
          <w:sz w:val="24"/>
          <w:szCs w:val="24"/>
        </w:rPr>
        <w:t xml:space="preserve"> și cetățenilor</w:t>
      </w:r>
      <w:r w:rsidR="00EE7E1C" w:rsidRPr="00D902E7">
        <w:rPr>
          <w:rFonts w:ascii="Times New Roman" w:hAnsi="Times New Roman"/>
          <w:b/>
          <w:bCs/>
          <w:i/>
          <w:iCs/>
          <w:sz w:val="24"/>
          <w:szCs w:val="24"/>
        </w:rPr>
        <w:t xml:space="preserve"> este</w:t>
      </w:r>
      <w:r w:rsidR="002D3036">
        <w:rPr>
          <w:rFonts w:ascii="Times New Roman" w:hAnsi="Times New Roman"/>
          <w:b/>
          <w:bCs/>
          <w:i/>
          <w:iCs/>
          <w:sz w:val="24"/>
          <w:szCs w:val="24"/>
        </w:rPr>
        <w:t xml:space="preserve"> unul</w:t>
      </w:r>
      <w:r w:rsidR="00EE7E1C" w:rsidRPr="00D902E7">
        <w:rPr>
          <w:rFonts w:ascii="Times New Roman" w:hAnsi="Times New Roman"/>
          <w:b/>
          <w:bCs/>
          <w:i/>
          <w:iCs/>
          <w:sz w:val="24"/>
          <w:szCs w:val="24"/>
        </w:rPr>
        <w:t xml:space="preserve"> devastator</w:t>
      </w:r>
      <w:r w:rsidR="00EE7E1C" w:rsidRPr="00EE4906">
        <w:rPr>
          <w:rFonts w:ascii="Times New Roman" w:hAnsi="Times New Roman"/>
          <w:i/>
          <w:iCs/>
          <w:sz w:val="24"/>
          <w:szCs w:val="24"/>
        </w:rPr>
        <w:t xml:space="preserve">: angajaților li se cer sacrificii, dar demnitarilor li se tolerează orice; </w:t>
      </w:r>
      <w:r w:rsidR="00D902E7">
        <w:rPr>
          <w:rFonts w:ascii="Times New Roman" w:hAnsi="Times New Roman"/>
          <w:i/>
          <w:iCs/>
          <w:sz w:val="24"/>
          <w:szCs w:val="24"/>
        </w:rPr>
        <w:t>lucrătorilor</w:t>
      </w:r>
      <w:r w:rsidR="00EE7E1C" w:rsidRPr="00EE4906">
        <w:rPr>
          <w:rFonts w:ascii="Times New Roman" w:hAnsi="Times New Roman"/>
          <w:i/>
          <w:iCs/>
          <w:sz w:val="24"/>
          <w:szCs w:val="24"/>
        </w:rPr>
        <w:t xml:space="preserve"> li se cer integritate și transparență, dar </w:t>
      </w:r>
      <w:r w:rsidRPr="00EE4906">
        <w:rPr>
          <w:rFonts w:ascii="Times New Roman" w:hAnsi="Times New Roman"/>
          <w:i/>
          <w:iCs/>
          <w:sz w:val="24"/>
          <w:szCs w:val="24"/>
        </w:rPr>
        <w:t>membrilor Guvernului</w:t>
      </w:r>
      <w:r w:rsidR="00EE7E1C" w:rsidRPr="00EE4906">
        <w:rPr>
          <w:rFonts w:ascii="Times New Roman" w:hAnsi="Times New Roman"/>
          <w:i/>
          <w:iCs/>
          <w:sz w:val="24"/>
          <w:szCs w:val="24"/>
        </w:rPr>
        <w:t xml:space="preserve"> li se permite să transforme instituțiile statului în teren de prospectare pentru companii private; cetățenilor li se vorbește despre reformă, în timp ce la vârful Guvernului se practică politica ușilor deschise pentru interese preferențiale</w:t>
      </w:r>
      <w:r w:rsidRPr="00EE4906">
        <w:rPr>
          <w:rFonts w:ascii="Times New Roman" w:hAnsi="Times New Roman"/>
          <w:i/>
          <w:iCs/>
          <w:sz w:val="24"/>
          <w:szCs w:val="24"/>
        </w:rPr>
        <w:t>, private</w:t>
      </w:r>
      <w:r w:rsidR="00EE7E1C" w:rsidRPr="00EE4906">
        <w:rPr>
          <w:rFonts w:ascii="Times New Roman" w:hAnsi="Times New Roman"/>
          <w:i/>
          <w:iCs/>
          <w:sz w:val="24"/>
          <w:szCs w:val="24"/>
        </w:rPr>
        <w:t>.</w:t>
      </w:r>
    </w:p>
    <w:p w14:paraId="498CD8B0" w14:textId="12AE3473" w:rsidR="00EE7E1C" w:rsidRPr="00EE7E1C" w:rsidRDefault="00EE4906" w:rsidP="00EE7E1C">
      <w:pPr>
        <w:jc w:val="both"/>
        <w:rPr>
          <w:rFonts w:ascii="Times New Roman" w:hAnsi="Times New Roman"/>
          <w:sz w:val="24"/>
          <w:szCs w:val="24"/>
        </w:rPr>
      </w:pPr>
      <w:r w:rsidRPr="001F17CE">
        <w:rPr>
          <w:rFonts w:ascii="Times New Roman" w:hAnsi="Times New Roman"/>
          <w:b/>
          <w:bCs/>
          <w:i/>
          <w:iCs/>
          <w:sz w:val="24"/>
          <w:szCs w:val="24"/>
        </w:rPr>
        <w:t>M</w:t>
      </w:r>
      <w:r w:rsidR="00EE7E1C" w:rsidRPr="001F17CE">
        <w:rPr>
          <w:rFonts w:ascii="Times New Roman" w:hAnsi="Times New Roman"/>
          <w:b/>
          <w:bCs/>
          <w:i/>
          <w:iCs/>
          <w:sz w:val="24"/>
          <w:szCs w:val="24"/>
        </w:rPr>
        <w:t>enținerea în funcție a celor doi demnitari</w:t>
      </w:r>
      <w:r w:rsidR="00EE7E1C" w:rsidRPr="00EE4906">
        <w:rPr>
          <w:rFonts w:ascii="Times New Roman" w:hAnsi="Times New Roman"/>
          <w:i/>
          <w:iCs/>
          <w:sz w:val="24"/>
          <w:szCs w:val="24"/>
        </w:rPr>
        <w:t xml:space="preserve">, în lipsa unei clarificări complete, a publicării tuturor interacțiunilor și a asumării politice, </w:t>
      </w:r>
      <w:r w:rsidR="00EE7E1C" w:rsidRPr="001F17CE">
        <w:rPr>
          <w:rFonts w:ascii="Times New Roman" w:hAnsi="Times New Roman"/>
          <w:b/>
          <w:bCs/>
          <w:i/>
          <w:iCs/>
          <w:sz w:val="24"/>
          <w:szCs w:val="24"/>
        </w:rPr>
        <w:t>reprezintă o sfidare publică.</w:t>
      </w:r>
      <w:r>
        <w:rPr>
          <w:rFonts w:ascii="Times New Roman" w:hAnsi="Times New Roman"/>
          <w:sz w:val="24"/>
          <w:szCs w:val="24"/>
        </w:rPr>
        <w:t>”</w:t>
      </w:r>
    </w:p>
    <w:p w14:paraId="4D7EEA40" w14:textId="5BD78CB3" w:rsidR="00414564" w:rsidRPr="00EE4906" w:rsidRDefault="00EE7E1C" w:rsidP="00EE7E1C">
      <w:pPr>
        <w:jc w:val="both"/>
        <w:rPr>
          <w:rFonts w:ascii="Times New Roman" w:hAnsi="Times New Roman"/>
          <w:b/>
          <w:bCs/>
          <w:sz w:val="24"/>
          <w:szCs w:val="24"/>
        </w:rPr>
      </w:pPr>
      <w:r w:rsidRPr="00EE4906">
        <w:rPr>
          <w:rFonts w:ascii="Times New Roman" w:hAnsi="Times New Roman"/>
          <w:b/>
          <w:bCs/>
          <w:sz w:val="24"/>
          <w:szCs w:val="24"/>
        </w:rPr>
        <w:t>NOI NU suntem EI.</w:t>
      </w:r>
      <w:r w:rsidR="00EE4906" w:rsidRPr="00EE4906">
        <w:rPr>
          <w:rFonts w:ascii="Times New Roman" w:hAnsi="Times New Roman"/>
          <w:b/>
          <w:bCs/>
          <w:sz w:val="24"/>
          <w:szCs w:val="24"/>
        </w:rPr>
        <w:t xml:space="preserve"> </w:t>
      </w:r>
      <w:r w:rsidRPr="00EE4906">
        <w:rPr>
          <w:rFonts w:ascii="Times New Roman" w:hAnsi="Times New Roman"/>
          <w:b/>
          <w:bCs/>
          <w:sz w:val="24"/>
          <w:szCs w:val="24"/>
        </w:rPr>
        <w:t>NOI suntem administrația publică onestă.</w:t>
      </w:r>
    </w:p>
    <w:sectPr w:rsidR="00414564" w:rsidRPr="00EE4906" w:rsidSect="006A4F87">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E1E7" w14:textId="77777777" w:rsidR="002B6D33" w:rsidRDefault="002B6D33" w:rsidP="00E96561">
      <w:pPr>
        <w:spacing w:after="0" w:line="240" w:lineRule="auto"/>
      </w:pPr>
      <w:r>
        <w:separator/>
      </w:r>
    </w:p>
  </w:endnote>
  <w:endnote w:type="continuationSeparator" w:id="0">
    <w:p w14:paraId="643584C9" w14:textId="77777777" w:rsidR="002B6D33" w:rsidRDefault="002B6D33" w:rsidP="00E9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B5B" w14:textId="77777777" w:rsidR="000766A6" w:rsidRDefault="000766A6">
    <w:pPr>
      <w:pStyle w:val="Subsol"/>
      <w:jc w:val="right"/>
    </w:pPr>
    <w:r>
      <w:fldChar w:fldCharType="begin"/>
    </w:r>
    <w:r>
      <w:instrText xml:space="preserve"> PAGE   \* MERGEFORMAT </w:instrText>
    </w:r>
    <w:r>
      <w:fldChar w:fldCharType="separate"/>
    </w:r>
    <w:r>
      <w:rPr>
        <w:noProof/>
      </w:rPr>
      <w:t>2</w:t>
    </w:r>
    <w:r>
      <w:rPr>
        <w:noProof/>
      </w:rPr>
      <w:fldChar w:fldCharType="end"/>
    </w:r>
  </w:p>
  <w:p w14:paraId="7BA8F9FD" w14:textId="77777777" w:rsidR="000766A6" w:rsidRDefault="000766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0083" w14:textId="77777777" w:rsidR="002B6D33" w:rsidRDefault="002B6D33" w:rsidP="00E96561">
      <w:pPr>
        <w:spacing w:after="0" w:line="240" w:lineRule="auto"/>
      </w:pPr>
      <w:r>
        <w:separator/>
      </w:r>
    </w:p>
  </w:footnote>
  <w:footnote w:type="continuationSeparator" w:id="0">
    <w:p w14:paraId="438AA8E8" w14:textId="77777777" w:rsidR="002B6D33" w:rsidRDefault="002B6D33" w:rsidP="00E9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F827" w14:textId="029A1D41" w:rsidR="00C66568" w:rsidRDefault="00996B0A" w:rsidP="00C75990">
    <w:pPr>
      <w:pStyle w:val="Antet"/>
      <w:spacing w:after="0"/>
      <w:jc w:val="center"/>
      <w:rPr>
        <w:rFonts w:ascii="Trebuchet MS" w:hAnsi="Trebuchet MS"/>
        <w:b/>
        <w:lang w:val="ro-RO"/>
      </w:rPr>
    </w:pPr>
    <w:r>
      <w:rPr>
        <w:noProof/>
        <w:lang w:val="ro-RO" w:eastAsia="ro-RO"/>
      </w:rPr>
      <w:drawing>
        <wp:anchor distT="0" distB="0" distL="114300" distR="114300" simplePos="0" relativeHeight="251657728" behindDoc="1" locked="0" layoutInCell="1" allowOverlap="1" wp14:anchorId="541C2680" wp14:editId="4552552B">
          <wp:simplePos x="0" y="0"/>
          <wp:positionH relativeFrom="column">
            <wp:posOffset>-459740</wp:posOffset>
          </wp:positionH>
          <wp:positionV relativeFrom="paragraph">
            <wp:posOffset>-281940</wp:posOffset>
          </wp:positionV>
          <wp:extent cx="1640205" cy="118491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D80">
      <w:rPr>
        <w:rFonts w:ascii="Trebuchet MS" w:hAnsi="Trebuchet MS"/>
        <w:b/>
        <w:lang w:val="ro-RO"/>
      </w:rPr>
      <w:t xml:space="preserve">           </w:t>
    </w:r>
    <w:r w:rsidR="00651C78">
      <w:rPr>
        <w:rFonts w:ascii="Trebuchet MS" w:hAnsi="Trebuchet MS"/>
        <w:b/>
        <w:lang w:val="ro-RO"/>
      </w:rPr>
      <w:t xml:space="preserve"> </w:t>
    </w:r>
  </w:p>
  <w:p w14:paraId="37EFB361" w14:textId="4CFE1CBC" w:rsidR="00C75990" w:rsidRDefault="00382D80" w:rsidP="00C75990">
    <w:pPr>
      <w:pStyle w:val="Antet"/>
      <w:spacing w:after="0"/>
      <w:jc w:val="center"/>
      <w:rPr>
        <w:rFonts w:ascii="Trebuchet MS" w:hAnsi="Trebuchet MS"/>
        <w:b/>
        <w:lang w:val="ro-RO"/>
      </w:rPr>
    </w:pPr>
    <w:r>
      <w:rPr>
        <w:rFonts w:ascii="Trebuchet MS" w:hAnsi="Trebuchet MS"/>
        <w:b/>
        <w:lang w:val="ro-RO"/>
      </w:rPr>
      <w:t xml:space="preserve">         </w:t>
    </w:r>
    <w:r w:rsidR="00C66568">
      <w:rPr>
        <w:rFonts w:ascii="Trebuchet MS" w:hAnsi="Trebuchet MS"/>
        <w:b/>
        <w:lang w:val="ro-RO"/>
      </w:rPr>
      <w:t xml:space="preserve"> </w:t>
    </w:r>
    <w:r w:rsidR="00E95283">
      <w:rPr>
        <w:rFonts w:ascii="Trebuchet MS" w:hAnsi="Trebuchet MS"/>
        <w:b/>
        <w:lang w:val="ro-RO"/>
      </w:rPr>
      <w:t xml:space="preserve">    </w:t>
    </w:r>
    <w:r w:rsidR="00651C78" w:rsidRPr="00A058FC">
      <w:rPr>
        <w:rFonts w:ascii="Trebuchet MS" w:hAnsi="Trebuchet MS"/>
        <w:b/>
        <w:color w:val="0000CC"/>
        <w:sz w:val="23"/>
        <w:szCs w:val="23"/>
        <w:lang w:val="ro-RO"/>
      </w:rPr>
      <w:t>SINDICATUL ANGAJAȚILOR DIN APARATUL DE LUCRU AL GUVERNULUI</w:t>
    </w:r>
  </w:p>
  <w:p w14:paraId="01C16775" w14:textId="77777777" w:rsidR="00651C78" w:rsidRDefault="00382D80" w:rsidP="00422CA2">
    <w:pPr>
      <w:pStyle w:val="Antet"/>
      <w:spacing w:after="0"/>
      <w:rPr>
        <w:rFonts w:ascii="Trebuchet MS" w:hAnsi="Trebuchet MS"/>
        <w:b/>
        <w:lang w:val="ro-RO"/>
      </w:rPr>
    </w:pPr>
    <w:r>
      <w:rPr>
        <w:rFonts w:ascii="Trebuchet MS" w:hAnsi="Trebuchet MS"/>
        <w:b/>
        <w:lang w:val="ro-RO"/>
      </w:rPr>
      <w:t xml:space="preserve">            </w:t>
    </w:r>
  </w:p>
  <w:p w14:paraId="73AAB776" w14:textId="77777777" w:rsidR="00820AD3" w:rsidRDefault="00820AD3" w:rsidP="00422CA2">
    <w:pPr>
      <w:pStyle w:val="Antet"/>
      <w:spacing w:after="0"/>
      <w:rPr>
        <w:rFonts w:ascii="Trebuchet MS" w:hAnsi="Trebuchet MS"/>
        <w:b/>
        <w:lang w:val="ro-RO"/>
      </w:rPr>
    </w:pPr>
  </w:p>
  <w:p w14:paraId="774D2067" w14:textId="77777777" w:rsidR="00820AD3" w:rsidRDefault="00820AD3" w:rsidP="00422CA2">
    <w:pPr>
      <w:pStyle w:val="Antet"/>
      <w:spacing w:after="0"/>
      <w:rPr>
        <w:rFonts w:ascii="Trebuchet MS" w:hAnsi="Trebuchet MS"/>
        <w:b/>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65A"/>
    <w:multiLevelType w:val="hybridMultilevel"/>
    <w:tmpl w:val="4E66ED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97C4165"/>
    <w:multiLevelType w:val="hybridMultilevel"/>
    <w:tmpl w:val="E23472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DC46DD3"/>
    <w:multiLevelType w:val="hybridMultilevel"/>
    <w:tmpl w:val="142AD6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23673365">
    <w:abstractNumId w:val="2"/>
  </w:num>
  <w:num w:numId="2" w16cid:durableId="1071928485">
    <w:abstractNumId w:val="0"/>
  </w:num>
  <w:num w:numId="3" w16cid:durableId="206729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07"/>
    <w:rsid w:val="00012649"/>
    <w:rsid w:val="000274F5"/>
    <w:rsid w:val="00055D27"/>
    <w:rsid w:val="00062244"/>
    <w:rsid w:val="00074E14"/>
    <w:rsid w:val="000766A6"/>
    <w:rsid w:val="00076EB9"/>
    <w:rsid w:val="00083042"/>
    <w:rsid w:val="00091234"/>
    <w:rsid w:val="00094D32"/>
    <w:rsid w:val="00096032"/>
    <w:rsid w:val="000A277C"/>
    <w:rsid w:val="000B1C08"/>
    <w:rsid w:val="000C2253"/>
    <w:rsid w:val="000C2E29"/>
    <w:rsid w:val="000C2EDF"/>
    <w:rsid w:val="000C4640"/>
    <w:rsid w:val="000C6206"/>
    <w:rsid w:val="000E030E"/>
    <w:rsid w:val="000F4278"/>
    <w:rsid w:val="000F6773"/>
    <w:rsid w:val="0010203B"/>
    <w:rsid w:val="00102416"/>
    <w:rsid w:val="00120665"/>
    <w:rsid w:val="00130301"/>
    <w:rsid w:val="001475A0"/>
    <w:rsid w:val="00157369"/>
    <w:rsid w:val="00165506"/>
    <w:rsid w:val="00171B89"/>
    <w:rsid w:val="001734E0"/>
    <w:rsid w:val="001759A7"/>
    <w:rsid w:val="00177D74"/>
    <w:rsid w:val="0019106D"/>
    <w:rsid w:val="0019540F"/>
    <w:rsid w:val="001A00CA"/>
    <w:rsid w:val="001B1DAB"/>
    <w:rsid w:val="001B2A63"/>
    <w:rsid w:val="001B5E3A"/>
    <w:rsid w:val="001C0BF3"/>
    <w:rsid w:val="001C2433"/>
    <w:rsid w:val="001C3325"/>
    <w:rsid w:val="001E1106"/>
    <w:rsid w:val="001E6F84"/>
    <w:rsid w:val="001E788E"/>
    <w:rsid w:val="001F17CE"/>
    <w:rsid w:val="001F4CF3"/>
    <w:rsid w:val="00232B2D"/>
    <w:rsid w:val="00251D83"/>
    <w:rsid w:val="00273F1D"/>
    <w:rsid w:val="00285AA8"/>
    <w:rsid w:val="002935C7"/>
    <w:rsid w:val="002A29F4"/>
    <w:rsid w:val="002B485C"/>
    <w:rsid w:val="002B5288"/>
    <w:rsid w:val="002B6D33"/>
    <w:rsid w:val="002D3036"/>
    <w:rsid w:val="002E0087"/>
    <w:rsid w:val="002F1AE7"/>
    <w:rsid w:val="00304041"/>
    <w:rsid w:val="00314B76"/>
    <w:rsid w:val="0031554A"/>
    <w:rsid w:val="0032004B"/>
    <w:rsid w:val="00325813"/>
    <w:rsid w:val="003309BD"/>
    <w:rsid w:val="00344388"/>
    <w:rsid w:val="003515FC"/>
    <w:rsid w:val="003520F6"/>
    <w:rsid w:val="003626D2"/>
    <w:rsid w:val="00363BF4"/>
    <w:rsid w:val="00365A42"/>
    <w:rsid w:val="003755A9"/>
    <w:rsid w:val="00376A71"/>
    <w:rsid w:val="00382C97"/>
    <w:rsid w:val="00382D80"/>
    <w:rsid w:val="003839BC"/>
    <w:rsid w:val="00391B46"/>
    <w:rsid w:val="00396E7E"/>
    <w:rsid w:val="00396EA0"/>
    <w:rsid w:val="00397B41"/>
    <w:rsid w:val="003C26CC"/>
    <w:rsid w:val="003E170B"/>
    <w:rsid w:val="003E2E74"/>
    <w:rsid w:val="00402748"/>
    <w:rsid w:val="00414564"/>
    <w:rsid w:val="00422CA2"/>
    <w:rsid w:val="00425029"/>
    <w:rsid w:val="0043153C"/>
    <w:rsid w:val="004335A2"/>
    <w:rsid w:val="0045128F"/>
    <w:rsid w:val="00455F64"/>
    <w:rsid w:val="00470E77"/>
    <w:rsid w:val="004766BB"/>
    <w:rsid w:val="00480065"/>
    <w:rsid w:val="00487FC8"/>
    <w:rsid w:val="00497D57"/>
    <w:rsid w:val="004A7C98"/>
    <w:rsid w:val="004C1CB0"/>
    <w:rsid w:val="004C5379"/>
    <w:rsid w:val="004E42CA"/>
    <w:rsid w:val="004E48DF"/>
    <w:rsid w:val="004E5630"/>
    <w:rsid w:val="004E5B6F"/>
    <w:rsid w:val="004E6541"/>
    <w:rsid w:val="004F4FBC"/>
    <w:rsid w:val="00503007"/>
    <w:rsid w:val="00506F97"/>
    <w:rsid w:val="00521A23"/>
    <w:rsid w:val="00524D52"/>
    <w:rsid w:val="00536FD2"/>
    <w:rsid w:val="00537AC6"/>
    <w:rsid w:val="00544163"/>
    <w:rsid w:val="00546496"/>
    <w:rsid w:val="0056073C"/>
    <w:rsid w:val="005628D4"/>
    <w:rsid w:val="005630B3"/>
    <w:rsid w:val="00597C7E"/>
    <w:rsid w:val="005A177D"/>
    <w:rsid w:val="005A1B48"/>
    <w:rsid w:val="005B3171"/>
    <w:rsid w:val="005D49C7"/>
    <w:rsid w:val="005D5816"/>
    <w:rsid w:val="005E4BF8"/>
    <w:rsid w:val="005F65A7"/>
    <w:rsid w:val="006027A2"/>
    <w:rsid w:val="00607FA1"/>
    <w:rsid w:val="00612C82"/>
    <w:rsid w:val="006259A5"/>
    <w:rsid w:val="00626099"/>
    <w:rsid w:val="00651C78"/>
    <w:rsid w:val="0066086F"/>
    <w:rsid w:val="006651D3"/>
    <w:rsid w:val="006659CD"/>
    <w:rsid w:val="0066752A"/>
    <w:rsid w:val="00676B94"/>
    <w:rsid w:val="006812CE"/>
    <w:rsid w:val="00681D3C"/>
    <w:rsid w:val="00694D2A"/>
    <w:rsid w:val="00695810"/>
    <w:rsid w:val="006A4F87"/>
    <w:rsid w:val="006A6492"/>
    <w:rsid w:val="006A7F43"/>
    <w:rsid w:val="006B1D84"/>
    <w:rsid w:val="006B5B0A"/>
    <w:rsid w:val="006C580F"/>
    <w:rsid w:val="006E0703"/>
    <w:rsid w:val="006E0D02"/>
    <w:rsid w:val="006F04F8"/>
    <w:rsid w:val="006F2479"/>
    <w:rsid w:val="00714A87"/>
    <w:rsid w:val="007272F6"/>
    <w:rsid w:val="007351E0"/>
    <w:rsid w:val="00740526"/>
    <w:rsid w:val="00741415"/>
    <w:rsid w:val="0074423A"/>
    <w:rsid w:val="00745F4A"/>
    <w:rsid w:val="00750826"/>
    <w:rsid w:val="0075180A"/>
    <w:rsid w:val="007525ED"/>
    <w:rsid w:val="007620E5"/>
    <w:rsid w:val="0076459F"/>
    <w:rsid w:val="00764D8D"/>
    <w:rsid w:val="00786A88"/>
    <w:rsid w:val="00795B05"/>
    <w:rsid w:val="007A4664"/>
    <w:rsid w:val="007A62BB"/>
    <w:rsid w:val="007B1B5C"/>
    <w:rsid w:val="007C3A11"/>
    <w:rsid w:val="007D6A68"/>
    <w:rsid w:val="007E1352"/>
    <w:rsid w:val="007F7626"/>
    <w:rsid w:val="00805CE8"/>
    <w:rsid w:val="0081733B"/>
    <w:rsid w:val="00820AD3"/>
    <w:rsid w:val="00827D56"/>
    <w:rsid w:val="008538BE"/>
    <w:rsid w:val="00885E01"/>
    <w:rsid w:val="00887203"/>
    <w:rsid w:val="008974AD"/>
    <w:rsid w:val="00897B07"/>
    <w:rsid w:val="008A2A8A"/>
    <w:rsid w:val="008A3024"/>
    <w:rsid w:val="008A428B"/>
    <w:rsid w:val="008A5017"/>
    <w:rsid w:val="008B6D60"/>
    <w:rsid w:val="008E187C"/>
    <w:rsid w:val="008F2576"/>
    <w:rsid w:val="008F456A"/>
    <w:rsid w:val="009208BC"/>
    <w:rsid w:val="00925AB5"/>
    <w:rsid w:val="00927098"/>
    <w:rsid w:val="00947026"/>
    <w:rsid w:val="00952383"/>
    <w:rsid w:val="00957E4F"/>
    <w:rsid w:val="00977162"/>
    <w:rsid w:val="00986B53"/>
    <w:rsid w:val="009926ED"/>
    <w:rsid w:val="00994165"/>
    <w:rsid w:val="00996B0A"/>
    <w:rsid w:val="009A5981"/>
    <w:rsid w:val="009C73E2"/>
    <w:rsid w:val="009D14D1"/>
    <w:rsid w:val="009D4F3F"/>
    <w:rsid w:val="009E17D5"/>
    <w:rsid w:val="009F0068"/>
    <w:rsid w:val="00A01518"/>
    <w:rsid w:val="00A11843"/>
    <w:rsid w:val="00A125D3"/>
    <w:rsid w:val="00A17A3D"/>
    <w:rsid w:val="00A200B6"/>
    <w:rsid w:val="00A244FB"/>
    <w:rsid w:val="00A3489E"/>
    <w:rsid w:val="00A40720"/>
    <w:rsid w:val="00A46FD7"/>
    <w:rsid w:val="00A56E1B"/>
    <w:rsid w:val="00A6507E"/>
    <w:rsid w:val="00A6742A"/>
    <w:rsid w:val="00A93783"/>
    <w:rsid w:val="00AA3CBD"/>
    <w:rsid w:val="00AA5629"/>
    <w:rsid w:val="00AB23AE"/>
    <w:rsid w:val="00AB3512"/>
    <w:rsid w:val="00AB5D07"/>
    <w:rsid w:val="00AC25F7"/>
    <w:rsid w:val="00AC2CBD"/>
    <w:rsid w:val="00AE2A7D"/>
    <w:rsid w:val="00AE68FD"/>
    <w:rsid w:val="00AF10D4"/>
    <w:rsid w:val="00AF2336"/>
    <w:rsid w:val="00AF2C5E"/>
    <w:rsid w:val="00AF41FC"/>
    <w:rsid w:val="00B02567"/>
    <w:rsid w:val="00B0503C"/>
    <w:rsid w:val="00B05F92"/>
    <w:rsid w:val="00B143E0"/>
    <w:rsid w:val="00B21376"/>
    <w:rsid w:val="00B21401"/>
    <w:rsid w:val="00B22B70"/>
    <w:rsid w:val="00B362A4"/>
    <w:rsid w:val="00B36ED6"/>
    <w:rsid w:val="00B3713F"/>
    <w:rsid w:val="00B43209"/>
    <w:rsid w:val="00B4706D"/>
    <w:rsid w:val="00B5554C"/>
    <w:rsid w:val="00B751C6"/>
    <w:rsid w:val="00B83755"/>
    <w:rsid w:val="00B86263"/>
    <w:rsid w:val="00BA5D6C"/>
    <w:rsid w:val="00BB434E"/>
    <w:rsid w:val="00BC0392"/>
    <w:rsid w:val="00BF1233"/>
    <w:rsid w:val="00BF6365"/>
    <w:rsid w:val="00C01D7E"/>
    <w:rsid w:val="00C17451"/>
    <w:rsid w:val="00C24D63"/>
    <w:rsid w:val="00C3592D"/>
    <w:rsid w:val="00C66568"/>
    <w:rsid w:val="00C72AA7"/>
    <w:rsid w:val="00C75990"/>
    <w:rsid w:val="00C8749A"/>
    <w:rsid w:val="00CB00B0"/>
    <w:rsid w:val="00CD7400"/>
    <w:rsid w:val="00D26328"/>
    <w:rsid w:val="00D26AFB"/>
    <w:rsid w:val="00D26FFA"/>
    <w:rsid w:val="00D430AF"/>
    <w:rsid w:val="00D46732"/>
    <w:rsid w:val="00D57CCC"/>
    <w:rsid w:val="00D62A1D"/>
    <w:rsid w:val="00D63921"/>
    <w:rsid w:val="00D70557"/>
    <w:rsid w:val="00D7698F"/>
    <w:rsid w:val="00D81B55"/>
    <w:rsid w:val="00D86FE1"/>
    <w:rsid w:val="00D902E7"/>
    <w:rsid w:val="00D91672"/>
    <w:rsid w:val="00D95C3A"/>
    <w:rsid w:val="00D975E5"/>
    <w:rsid w:val="00DA5192"/>
    <w:rsid w:val="00DC20E0"/>
    <w:rsid w:val="00DC7CD4"/>
    <w:rsid w:val="00DD417D"/>
    <w:rsid w:val="00DD43DD"/>
    <w:rsid w:val="00DD6D08"/>
    <w:rsid w:val="00DE4706"/>
    <w:rsid w:val="00DF34FC"/>
    <w:rsid w:val="00DF5FE0"/>
    <w:rsid w:val="00E12C63"/>
    <w:rsid w:val="00E336AE"/>
    <w:rsid w:val="00E42914"/>
    <w:rsid w:val="00E452A4"/>
    <w:rsid w:val="00E60E17"/>
    <w:rsid w:val="00E721A3"/>
    <w:rsid w:val="00E75C1A"/>
    <w:rsid w:val="00E84E23"/>
    <w:rsid w:val="00E90B69"/>
    <w:rsid w:val="00E945F8"/>
    <w:rsid w:val="00E95283"/>
    <w:rsid w:val="00E96561"/>
    <w:rsid w:val="00EC07A6"/>
    <w:rsid w:val="00ED21E6"/>
    <w:rsid w:val="00EE4906"/>
    <w:rsid w:val="00EE7E1C"/>
    <w:rsid w:val="00F11514"/>
    <w:rsid w:val="00F12126"/>
    <w:rsid w:val="00F136F8"/>
    <w:rsid w:val="00F16813"/>
    <w:rsid w:val="00F31B54"/>
    <w:rsid w:val="00F56BDE"/>
    <w:rsid w:val="00F66275"/>
    <w:rsid w:val="00F7113A"/>
    <w:rsid w:val="00F71DD8"/>
    <w:rsid w:val="00F72C8B"/>
    <w:rsid w:val="00F83D2C"/>
    <w:rsid w:val="00F90174"/>
    <w:rsid w:val="00F90572"/>
    <w:rsid w:val="00F9229F"/>
    <w:rsid w:val="00F973A8"/>
    <w:rsid w:val="00FA0FE1"/>
    <w:rsid w:val="00FA3BD4"/>
    <w:rsid w:val="00FB63C0"/>
    <w:rsid w:val="00FC66F9"/>
    <w:rsid w:val="00FE1B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0BA7F"/>
  <w15:chartTrackingRefBased/>
  <w15:docId w15:val="{901D371D-EF1D-46F3-A669-B1636E40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02"/>
    <w:pPr>
      <w:spacing w:after="200" w:line="276" w:lineRule="auto"/>
    </w:pPr>
    <w:rPr>
      <w:sz w:val="22"/>
      <w:szCs w:val="22"/>
      <w:lang w:eastAsia="en-US"/>
    </w:rPr>
  </w:style>
  <w:style w:type="paragraph" w:styleId="Titlu1">
    <w:name w:val="heading 1"/>
    <w:basedOn w:val="Normal"/>
    <w:next w:val="Normal"/>
    <w:link w:val="Titlu1Caracter"/>
    <w:uiPriority w:val="9"/>
    <w:qFormat/>
    <w:rsid w:val="00897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AA5629"/>
    <w:pPr>
      <w:keepNext/>
      <w:spacing w:before="240" w:after="60"/>
      <w:outlineLvl w:val="1"/>
    </w:pPr>
    <w:rPr>
      <w:rFonts w:ascii="Calibri Light" w:eastAsia="Times New Roman" w:hAnsi="Calibri Light"/>
      <w:b/>
      <w:bCs/>
      <w:i/>
      <w:iCs/>
      <w:sz w:val="28"/>
      <w:szCs w:val="28"/>
    </w:rPr>
  </w:style>
  <w:style w:type="paragraph" w:styleId="Titlu3">
    <w:name w:val="heading 3"/>
    <w:basedOn w:val="Normal"/>
    <w:next w:val="Normal"/>
    <w:link w:val="Titlu3Caracter"/>
    <w:uiPriority w:val="9"/>
    <w:semiHidden/>
    <w:unhideWhenUsed/>
    <w:qFormat/>
    <w:rsid w:val="003E170B"/>
    <w:pPr>
      <w:keepNext/>
      <w:spacing w:before="240" w:after="60"/>
      <w:outlineLvl w:val="2"/>
    </w:pPr>
    <w:rPr>
      <w:rFonts w:ascii="Calibri Light" w:eastAsia="Times New Roman" w:hAnsi="Calibri Light"/>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03007"/>
    <w:pPr>
      <w:ind w:left="720"/>
      <w:contextualSpacing/>
    </w:pPr>
  </w:style>
  <w:style w:type="paragraph" w:styleId="Antet">
    <w:name w:val="header"/>
    <w:basedOn w:val="Normal"/>
    <w:link w:val="AntetCaracter"/>
    <w:uiPriority w:val="99"/>
    <w:unhideWhenUsed/>
    <w:rsid w:val="00E96561"/>
    <w:pPr>
      <w:tabs>
        <w:tab w:val="center" w:pos="4703"/>
        <w:tab w:val="right" w:pos="9406"/>
      </w:tabs>
    </w:pPr>
    <w:rPr>
      <w:lang w:val="x-none" w:eastAsia="x-none"/>
    </w:rPr>
  </w:style>
  <w:style w:type="character" w:customStyle="1" w:styleId="AntetCaracter">
    <w:name w:val="Antet Caracter"/>
    <w:link w:val="Antet"/>
    <w:uiPriority w:val="99"/>
    <w:rsid w:val="00E96561"/>
    <w:rPr>
      <w:sz w:val="22"/>
      <w:szCs w:val="22"/>
    </w:rPr>
  </w:style>
  <w:style w:type="paragraph" w:styleId="Subsol">
    <w:name w:val="footer"/>
    <w:basedOn w:val="Normal"/>
    <w:link w:val="SubsolCaracter"/>
    <w:uiPriority w:val="99"/>
    <w:unhideWhenUsed/>
    <w:rsid w:val="00E96561"/>
    <w:pPr>
      <w:tabs>
        <w:tab w:val="center" w:pos="4703"/>
        <w:tab w:val="right" w:pos="9406"/>
      </w:tabs>
    </w:pPr>
    <w:rPr>
      <w:lang w:val="x-none" w:eastAsia="x-none"/>
    </w:rPr>
  </w:style>
  <w:style w:type="character" w:customStyle="1" w:styleId="SubsolCaracter">
    <w:name w:val="Subsol Caracter"/>
    <w:link w:val="Subsol"/>
    <w:uiPriority w:val="99"/>
    <w:rsid w:val="00E96561"/>
    <w:rPr>
      <w:sz w:val="22"/>
      <w:szCs w:val="22"/>
    </w:rPr>
  </w:style>
  <w:style w:type="paragraph" w:styleId="TextnBalon">
    <w:name w:val="Balloon Text"/>
    <w:basedOn w:val="Normal"/>
    <w:link w:val="TextnBalonCaracter"/>
    <w:uiPriority w:val="99"/>
    <w:semiHidden/>
    <w:unhideWhenUsed/>
    <w:rsid w:val="000E030E"/>
    <w:pPr>
      <w:spacing w:after="0" w:line="240" w:lineRule="auto"/>
    </w:pPr>
    <w:rPr>
      <w:rFonts w:ascii="Segoe UI" w:hAnsi="Segoe UI"/>
      <w:sz w:val="18"/>
      <w:szCs w:val="18"/>
    </w:rPr>
  </w:style>
  <w:style w:type="character" w:customStyle="1" w:styleId="TextnBalonCaracter">
    <w:name w:val="Text în Balon Caracter"/>
    <w:link w:val="TextnBalon"/>
    <w:uiPriority w:val="99"/>
    <w:semiHidden/>
    <w:rsid w:val="000E030E"/>
    <w:rPr>
      <w:rFonts w:ascii="Segoe UI" w:hAnsi="Segoe UI" w:cs="Segoe UI"/>
      <w:sz w:val="18"/>
      <w:szCs w:val="18"/>
      <w:lang w:val="en-US" w:eastAsia="en-US"/>
    </w:rPr>
  </w:style>
  <w:style w:type="character" w:styleId="Hyperlink">
    <w:name w:val="Hyperlink"/>
    <w:uiPriority w:val="99"/>
    <w:unhideWhenUsed/>
    <w:rsid w:val="00B05F92"/>
    <w:rPr>
      <w:color w:val="0563C1"/>
      <w:u w:val="single"/>
    </w:rPr>
  </w:style>
  <w:style w:type="table" w:styleId="Tabelgril">
    <w:name w:val="Table Grid"/>
    <w:basedOn w:val="TabelNormal"/>
    <w:uiPriority w:val="59"/>
    <w:rsid w:val="00947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uiPriority w:val="99"/>
    <w:semiHidden/>
    <w:unhideWhenUsed/>
    <w:rsid w:val="00D26FFA"/>
    <w:rPr>
      <w:color w:val="605E5C"/>
      <w:shd w:val="clear" w:color="auto" w:fill="E1DFDD"/>
    </w:rPr>
  </w:style>
  <w:style w:type="character" w:customStyle="1" w:styleId="Titlu2Caracter">
    <w:name w:val="Titlu 2 Caracter"/>
    <w:link w:val="Titlu2"/>
    <w:uiPriority w:val="9"/>
    <w:semiHidden/>
    <w:rsid w:val="00AA5629"/>
    <w:rPr>
      <w:rFonts w:ascii="Calibri Light" w:eastAsia="Times New Roman" w:hAnsi="Calibri Light" w:cs="Times New Roman"/>
      <w:b/>
      <w:bCs/>
      <w:i/>
      <w:iCs/>
      <w:sz w:val="28"/>
      <w:szCs w:val="28"/>
      <w:lang w:val="en-US" w:eastAsia="en-US"/>
    </w:rPr>
  </w:style>
  <w:style w:type="character" w:customStyle="1" w:styleId="Titlu3Caracter">
    <w:name w:val="Titlu 3 Caracter"/>
    <w:link w:val="Titlu3"/>
    <w:uiPriority w:val="9"/>
    <w:semiHidden/>
    <w:rsid w:val="003E170B"/>
    <w:rPr>
      <w:rFonts w:ascii="Calibri Light" w:eastAsia="Times New Roman" w:hAnsi="Calibri Light" w:cs="Times New Roman"/>
      <w:b/>
      <w:bCs/>
      <w:sz w:val="26"/>
      <w:szCs w:val="26"/>
      <w:lang w:val="en-US" w:eastAsia="en-US"/>
    </w:rPr>
  </w:style>
  <w:style w:type="paragraph" w:styleId="NormalWeb">
    <w:name w:val="Normal (Web)"/>
    <w:basedOn w:val="Normal"/>
    <w:uiPriority w:val="99"/>
    <w:semiHidden/>
    <w:unhideWhenUsed/>
    <w:rsid w:val="000C2E29"/>
    <w:rPr>
      <w:rFonts w:ascii="Times New Roman" w:hAnsi="Times New Roman"/>
      <w:sz w:val="24"/>
      <w:szCs w:val="24"/>
    </w:rPr>
  </w:style>
  <w:style w:type="character" w:customStyle="1" w:styleId="Titlu1Caracter">
    <w:name w:val="Titlu 1 Caracter"/>
    <w:basedOn w:val="Fontdeparagrafimplicit"/>
    <w:link w:val="Titlu1"/>
    <w:uiPriority w:val="9"/>
    <w:rsid w:val="00897B0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40">
      <w:bodyDiv w:val="1"/>
      <w:marLeft w:val="0"/>
      <w:marRight w:val="0"/>
      <w:marTop w:val="0"/>
      <w:marBottom w:val="0"/>
      <w:divBdr>
        <w:top w:val="none" w:sz="0" w:space="0" w:color="auto"/>
        <w:left w:val="none" w:sz="0" w:space="0" w:color="auto"/>
        <w:bottom w:val="none" w:sz="0" w:space="0" w:color="auto"/>
        <w:right w:val="none" w:sz="0" w:space="0" w:color="auto"/>
      </w:divBdr>
    </w:div>
    <w:div w:id="25760393">
      <w:bodyDiv w:val="1"/>
      <w:marLeft w:val="0"/>
      <w:marRight w:val="0"/>
      <w:marTop w:val="0"/>
      <w:marBottom w:val="0"/>
      <w:divBdr>
        <w:top w:val="none" w:sz="0" w:space="0" w:color="auto"/>
        <w:left w:val="none" w:sz="0" w:space="0" w:color="auto"/>
        <w:bottom w:val="none" w:sz="0" w:space="0" w:color="auto"/>
        <w:right w:val="none" w:sz="0" w:space="0" w:color="auto"/>
      </w:divBdr>
    </w:div>
    <w:div w:id="35129423">
      <w:bodyDiv w:val="1"/>
      <w:marLeft w:val="0"/>
      <w:marRight w:val="0"/>
      <w:marTop w:val="0"/>
      <w:marBottom w:val="0"/>
      <w:divBdr>
        <w:top w:val="none" w:sz="0" w:space="0" w:color="auto"/>
        <w:left w:val="none" w:sz="0" w:space="0" w:color="auto"/>
        <w:bottom w:val="none" w:sz="0" w:space="0" w:color="auto"/>
        <w:right w:val="none" w:sz="0" w:space="0" w:color="auto"/>
      </w:divBdr>
    </w:div>
    <w:div w:id="48962571">
      <w:bodyDiv w:val="1"/>
      <w:marLeft w:val="0"/>
      <w:marRight w:val="0"/>
      <w:marTop w:val="0"/>
      <w:marBottom w:val="0"/>
      <w:divBdr>
        <w:top w:val="none" w:sz="0" w:space="0" w:color="auto"/>
        <w:left w:val="none" w:sz="0" w:space="0" w:color="auto"/>
        <w:bottom w:val="none" w:sz="0" w:space="0" w:color="auto"/>
        <w:right w:val="none" w:sz="0" w:space="0" w:color="auto"/>
      </w:divBdr>
    </w:div>
    <w:div w:id="74669696">
      <w:bodyDiv w:val="1"/>
      <w:marLeft w:val="0"/>
      <w:marRight w:val="0"/>
      <w:marTop w:val="0"/>
      <w:marBottom w:val="0"/>
      <w:divBdr>
        <w:top w:val="none" w:sz="0" w:space="0" w:color="auto"/>
        <w:left w:val="none" w:sz="0" w:space="0" w:color="auto"/>
        <w:bottom w:val="none" w:sz="0" w:space="0" w:color="auto"/>
        <w:right w:val="none" w:sz="0" w:space="0" w:color="auto"/>
      </w:divBdr>
    </w:div>
    <w:div w:id="183981901">
      <w:bodyDiv w:val="1"/>
      <w:marLeft w:val="0"/>
      <w:marRight w:val="0"/>
      <w:marTop w:val="0"/>
      <w:marBottom w:val="0"/>
      <w:divBdr>
        <w:top w:val="none" w:sz="0" w:space="0" w:color="auto"/>
        <w:left w:val="none" w:sz="0" w:space="0" w:color="auto"/>
        <w:bottom w:val="none" w:sz="0" w:space="0" w:color="auto"/>
        <w:right w:val="none" w:sz="0" w:space="0" w:color="auto"/>
      </w:divBdr>
    </w:div>
    <w:div w:id="280498576">
      <w:bodyDiv w:val="1"/>
      <w:marLeft w:val="0"/>
      <w:marRight w:val="0"/>
      <w:marTop w:val="0"/>
      <w:marBottom w:val="0"/>
      <w:divBdr>
        <w:top w:val="none" w:sz="0" w:space="0" w:color="auto"/>
        <w:left w:val="none" w:sz="0" w:space="0" w:color="auto"/>
        <w:bottom w:val="none" w:sz="0" w:space="0" w:color="auto"/>
        <w:right w:val="none" w:sz="0" w:space="0" w:color="auto"/>
      </w:divBdr>
    </w:div>
    <w:div w:id="313412142">
      <w:bodyDiv w:val="1"/>
      <w:marLeft w:val="0"/>
      <w:marRight w:val="0"/>
      <w:marTop w:val="0"/>
      <w:marBottom w:val="0"/>
      <w:divBdr>
        <w:top w:val="none" w:sz="0" w:space="0" w:color="auto"/>
        <w:left w:val="none" w:sz="0" w:space="0" w:color="auto"/>
        <w:bottom w:val="none" w:sz="0" w:space="0" w:color="auto"/>
        <w:right w:val="none" w:sz="0" w:space="0" w:color="auto"/>
      </w:divBdr>
    </w:div>
    <w:div w:id="315031793">
      <w:bodyDiv w:val="1"/>
      <w:marLeft w:val="0"/>
      <w:marRight w:val="0"/>
      <w:marTop w:val="0"/>
      <w:marBottom w:val="0"/>
      <w:divBdr>
        <w:top w:val="none" w:sz="0" w:space="0" w:color="auto"/>
        <w:left w:val="none" w:sz="0" w:space="0" w:color="auto"/>
        <w:bottom w:val="none" w:sz="0" w:space="0" w:color="auto"/>
        <w:right w:val="none" w:sz="0" w:space="0" w:color="auto"/>
      </w:divBdr>
    </w:div>
    <w:div w:id="451098743">
      <w:bodyDiv w:val="1"/>
      <w:marLeft w:val="0"/>
      <w:marRight w:val="0"/>
      <w:marTop w:val="0"/>
      <w:marBottom w:val="0"/>
      <w:divBdr>
        <w:top w:val="none" w:sz="0" w:space="0" w:color="auto"/>
        <w:left w:val="none" w:sz="0" w:space="0" w:color="auto"/>
        <w:bottom w:val="none" w:sz="0" w:space="0" w:color="auto"/>
        <w:right w:val="none" w:sz="0" w:space="0" w:color="auto"/>
      </w:divBdr>
    </w:div>
    <w:div w:id="497306788">
      <w:bodyDiv w:val="1"/>
      <w:marLeft w:val="0"/>
      <w:marRight w:val="0"/>
      <w:marTop w:val="0"/>
      <w:marBottom w:val="0"/>
      <w:divBdr>
        <w:top w:val="none" w:sz="0" w:space="0" w:color="auto"/>
        <w:left w:val="none" w:sz="0" w:space="0" w:color="auto"/>
        <w:bottom w:val="none" w:sz="0" w:space="0" w:color="auto"/>
        <w:right w:val="none" w:sz="0" w:space="0" w:color="auto"/>
      </w:divBdr>
    </w:div>
    <w:div w:id="499659147">
      <w:bodyDiv w:val="1"/>
      <w:marLeft w:val="0"/>
      <w:marRight w:val="0"/>
      <w:marTop w:val="0"/>
      <w:marBottom w:val="0"/>
      <w:divBdr>
        <w:top w:val="none" w:sz="0" w:space="0" w:color="auto"/>
        <w:left w:val="none" w:sz="0" w:space="0" w:color="auto"/>
        <w:bottom w:val="none" w:sz="0" w:space="0" w:color="auto"/>
        <w:right w:val="none" w:sz="0" w:space="0" w:color="auto"/>
      </w:divBdr>
    </w:div>
    <w:div w:id="518352815">
      <w:bodyDiv w:val="1"/>
      <w:marLeft w:val="0"/>
      <w:marRight w:val="0"/>
      <w:marTop w:val="0"/>
      <w:marBottom w:val="0"/>
      <w:divBdr>
        <w:top w:val="none" w:sz="0" w:space="0" w:color="auto"/>
        <w:left w:val="none" w:sz="0" w:space="0" w:color="auto"/>
        <w:bottom w:val="none" w:sz="0" w:space="0" w:color="auto"/>
        <w:right w:val="none" w:sz="0" w:space="0" w:color="auto"/>
      </w:divBdr>
      <w:divsChild>
        <w:div w:id="42827565">
          <w:marLeft w:val="0"/>
          <w:marRight w:val="0"/>
          <w:marTop w:val="0"/>
          <w:marBottom w:val="0"/>
          <w:divBdr>
            <w:top w:val="none" w:sz="0" w:space="0" w:color="auto"/>
            <w:left w:val="none" w:sz="0" w:space="0" w:color="auto"/>
            <w:bottom w:val="none" w:sz="0" w:space="0" w:color="auto"/>
            <w:right w:val="none" w:sz="0" w:space="0" w:color="auto"/>
          </w:divBdr>
          <w:divsChild>
            <w:div w:id="11130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3766">
      <w:bodyDiv w:val="1"/>
      <w:marLeft w:val="0"/>
      <w:marRight w:val="0"/>
      <w:marTop w:val="0"/>
      <w:marBottom w:val="0"/>
      <w:divBdr>
        <w:top w:val="none" w:sz="0" w:space="0" w:color="auto"/>
        <w:left w:val="none" w:sz="0" w:space="0" w:color="auto"/>
        <w:bottom w:val="none" w:sz="0" w:space="0" w:color="auto"/>
        <w:right w:val="none" w:sz="0" w:space="0" w:color="auto"/>
      </w:divBdr>
      <w:divsChild>
        <w:div w:id="85999275">
          <w:marLeft w:val="0"/>
          <w:marRight w:val="0"/>
          <w:marTop w:val="0"/>
          <w:marBottom w:val="0"/>
          <w:divBdr>
            <w:top w:val="none" w:sz="0" w:space="0" w:color="auto"/>
            <w:left w:val="none" w:sz="0" w:space="0" w:color="auto"/>
            <w:bottom w:val="none" w:sz="0" w:space="0" w:color="auto"/>
            <w:right w:val="none" w:sz="0" w:space="0" w:color="auto"/>
          </w:divBdr>
        </w:div>
        <w:div w:id="649362637">
          <w:marLeft w:val="0"/>
          <w:marRight w:val="0"/>
          <w:marTop w:val="0"/>
          <w:marBottom w:val="0"/>
          <w:divBdr>
            <w:top w:val="none" w:sz="0" w:space="0" w:color="auto"/>
            <w:left w:val="none" w:sz="0" w:space="0" w:color="auto"/>
            <w:bottom w:val="none" w:sz="0" w:space="0" w:color="auto"/>
            <w:right w:val="none" w:sz="0" w:space="0" w:color="auto"/>
          </w:divBdr>
        </w:div>
        <w:div w:id="772169776">
          <w:marLeft w:val="0"/>
          <w:marRight w:val="0"/>
          <w:marTop w:val="0"/>
          <w:marBottom w:val="0"/>
          <w:divBdr>
            <w:top w:val="none" w:sz="0" w:space="0" w:color="auto"/>
            <w:left w:val="none" w:sz="0" w:space="0" w:color="auto"/>
            <w:bottom w:val="none" w:sz="0" w:space="0" w:color="auto"/>
            <w:right w:val="none" w:sz="0" w:space="0" w:color="auto"/>
          </w:divBdr>
        </w:div>
        <w:div w:id="2005427004">
          <w:marLeft w:val="0"/>
          <w:marRight w:val="0"/>
          <w:marTop w:val="0"/>
          <w:marBottom w:val="0"/>
          <w:divBdr>
            <w:top w:val="none" w:sz="0" w:space="0" w:color="auto"/>
            <w:left w:val="none" w:sz="0" w:space="0" w:color="auto"/>
            <w:bottom w:val="none" w:sz="0" w:space="0" w:color="auto"/>
            <w:right w:val="none" w:sz="0" w:space="0" w:color="auto"/>
          </w:divBdr>
        </w:div>
      </w:divsChild>
    </w:div>
    <w:div w:id="612203903">
      <w:bodyDiv w:val="1"/>
      <w:marLeft w:val="0"/>
      <w:marRight w:val="0"/>
      <w:marTop w:val="0"/>
      <w:marBottom w:val="0"/>
      <w:divBdr>
        <w:top w:val="none" w:sz="0" w:space="0" w:color="auto"/>
        <w:left w:val="none" w:sz="0" w:space="0" w:color="auto"/>
        <w:bottom w:val="none" w:sz="0" w:space="0" w:color="auto"/>
        <w:right w:val="none" w:sz="0" w:space="0" w:color="auto"/>
      </w:divBdr>
    </w:div>
    <w:div w:id="678391696">
      <w:bodyDiv w:val="1"/>
      <w:marLeft w:val="0"/>
      <w:marRight w:val="0"/>
      <w:marTop w:val="0"/>
      <w:marBottom w:val="0"/>
      <w:divBdr>
        <w:top w:val="none" w:sz="0" w:space="0" w:color="auto"/>
        <w:left w:val="none" w:sz="0" w:space="0" w:color="auto"/>
        <w:bottom w:val="none" w:sz="0" w:space="0" w:color="auto"/>
        <w:right w:val="none" w:sz="0" w:space="0" w:color="auto"/>
      </w:divBdr>
    </w:div>
    <w:div w:id="693268627">
      <w:bodyDiv w:val="1"/>
      <w:marLeft w:val="0"/>
      <w:marRight w:val="0"/>
      <w:marTop w:val="0"/>
      <w:marBottom w:val="0"/>
      <w:divBdr>
        <w:top w:val="none" w:sz="0" w:space="0" w:color="auto"/>
        <w:left w:val="none" w:sz="0" w:space="0" w:color="auto"/>
        <w:bottom w:val="none" w:sz="0" w:space="0" w:color="auto"/>
        <w:right w:val="none" w:sz="0" w:space="0" w:color="auto"/>
      </w:divBdr>
    </w:div>
    <w:div w:id="703555587">
      <w:bodyDiv w:val="1"/>
      <w:marLeft w:val="0"/>
      <w:marRight w:val="0"/>
      <w:marTop w:val="0"/>
      <w:marBottom w:val="0"/>
      <w:divBdr>
        <w:top w:val="none" w:sz="0" w:space="0" w:color="auto"/>
        <w:left w:val="none" w:sz="0" w:space="0" w:color="auto"/>
        <w:bottom w:val="none" w:sz="0" w:space="0" w:color="auto"/>
        <w:right w:val="none" w:sz="0" w:space="0" w:color="auto"/>
      </w:divBdr>
      <w:divsChild>
        <w:div w:id="643973615">
          <w:marLeft w:val="0"/>
          <w:marRight w:val="0"/>
          <w:marTop w:val="0"/>
          <w:marBottom w:val="0"/>
          <w:divBdr>
            <w:top w:val="none" w:sz="0" w:space="0" w:color="auto"/>
            <w:left w:val="none" w:sz="0" w:space="0" w:color="auto"/>
            <w:bottom w:val="none" w:sz="0" w:space="0" w:color="auto"/>
            <w:right w:val="none" w:sz="0" w:space="0" w:color="auto"/>
          </w:divBdr>
          <w:divsChild>
            <w:div w:id="960303002">
              <w:marLeft w:val="0"/>
              <w:marRight w:val="0"/>
              <w:marTop w:val="0"/>
              <w:marBottom w:val="0"/>
              <w:divBdr>
                <w:top w:val="none" w:sz="0" w:space="0" w:color="auto"/>
                <w:left w:val="none" w:sz="0" w:space="0" w:color="auto"/>
                <w:bottom w:val="none" w:sz="0" w:space="0" w:color="auto"/>
                <w:right w:val="none" w:sz="0" w:space="0" w:color="auto"/>
              </w:divBdr>
              <w:divsChild>
                <w:div w:id="1169752869">
                  <w:marLeft w:val="0"/>
                  <w:marRight w:val="0"/>
                  <w:marTop w:val="0"/>
                  <w:marBottom w:val="0"/>
                  <w:divBdr>
                    <w:top w:val="none" w:sz="0" w:space="0" w:color="auto"/>
                    <w:left w:val="none" w:sz="0" w:space="0" w:color="auto"/>
                    <w:bottom w:val="none" w:sz="0" w:space="0" w:color="auto"/>
                    <w:right w:val="none" w:sz="0" w:space="0" w:color="auto"/>
                  </w:divBdr>
                  <w:divsChild>
                    <w:div w:id="1223059025">
                      <w:marLeft w:val="0"/>
                      <w:marRight w:val="0"/>
                      <w:marTop w:val="0"/>
                      <w:marBottom w:val="0"/>
                      <w:divBdr>
                        <w:top w:val="none" w:sz="0" w:space="0" w:color="auto"/>
                        <w:left w:val="none" w:sz="0" w:space="0" w:color="auto"/>
                        <w:bottom w:val="none" w:sz="0" w:space="0" w:color="auto"/>
                        <w:right w:val="none" w:sz="0" w:space="0" w:color="auto"/>
                      </w:divBdr>
                      <w:divsChild>
                        <w:div w:id="1634755593">
                          <w:marLeft w:val="0"/>
                          <w:marRight w:val="0"/>
                          <w:marTop w:val="0"/>
                          <w:marBottom w:val="0"/>
                          <w:divBdr>
                            <w:top w:val="none" w:sz="0" w:space="0" w:color="auto"/>
                            <w:left w:val="none" w:sz="0" w:space="0" w:color="auto"/>
                            <w:bottom w:val="none" w:sz="0" w:space="0" w:color="auto"/>
                            <w:right w:val="none" w:sz="0" w:space="0" w:color="auto"/>
                          </w:divBdr>
                          <w:divsChild>
                            <w:div w:id="1036154490">
                              <w:marLeft w:val="0"/>
                              <w:marRight w:val="0"/>
                              <w:marTop w:val="0"/>
                              <w:marBottom w:val="0"/>
                              <w:divBdr>
                                <w:top w:val="none" w:sz="0" w:space="0" w:color="auto"/>
                                <w:left w:val="none" w:sz="0" w:space="0" w:color="auto"/>
                                <w:bottom w:val="none" w:sz="0" w:space="0" w:color="auto"/>
                                <w:right w:val="none" w:sz="0" w:space="0" w:color="auto"/>
                              </w:divBdr>
                              <w:divsChild>
                                <w:div w:id="204487222">
                                  <w:marLeft w:val="0"/>
                                  <w:marRight w:val="0"/>
                                  <w:marTop w:val="0"/>
                                  <w:marBottom w:val="0"/>
                                  <w:divBdr>
                                    <w:top w:val="none" w:sz="0" w:space="0" w:color="auto"/>
                                    <w:left w:val="none" w:sz="0" w:space="0" w:color="auto"/>
                                    <w:bottom w:val="none" w:sz="0" w:space="0" w:color="auto"/>
                                    <w:right w:val="none" w:sz="0" w:space="0" w:color="auto"/>
                                  </w:divBdr>
                                  <w:divsChild>
                                    <w:div w:id="1536578893">
                                      <w:marLeft w:val="0"/>
                                      <w:marRight w:val="0"/>
                                      <w:marTop w:val="0"/>
                                      <w:marBottom w:val="0"/>
                                      <w:divBdr>
                                        <w:top w:val="none" w:sz="0" w:space="0" w:color="auto"/>
                                        <w:left w:val="none" w:sz="0" w:space="0" w:color="auto"/>
                                        <w:bottom w:val="none" w:sz="0" w:space="0" w:color="auto"/>
                                        <w:right w:val="none" w:sz="0" w:space="0" w:color="auto"/>
                                      </w:divBdr>
                                      <w:divsChild>
                                        <w:div w:id="10506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506845">
          <w:marLeft w:val="0"/>
          <w:marRight w:val="0"/>
          <w:marTop w:val="0"/>
          <w:marBottom w:val="0"/>
          <w:divBdr>
            <w:top w:val="none" w:sz="0" w:space="0" w:color="auto"/>
            <w:left w:val="none" w:sz="0" w:space="0" w:color="auto"/>
            <w:bottom w:val="none" w:sz="0" w:space="0" w:color="auto"/>
            <w:right w:val="none" w:sz="0" w:space="0" w:color="auto"/>
          </w:divBdr>
          <w:divsChild>
            <w:div w:id="797341225">
              <w:marLeft w:val="0"/>
              <w:marRight w:val="0"/>
              <w:marTop w:val="0"/>
              <w:marBottom w:val="0"/>
              <w:divBdr>
                <w:top w:val="none" w:sz="0" w:space="0" w:color="auto"/>
                <w:left w:val="none" w:sz="0" w:space="0" w:color="auto"/>
                <w:bottom w:val="none" w:sz="0" w:space="0" w:color="auto"/>
                <w:right w:val="none" w:sz="0" w:space="0" w:color="auto"/>
              </w:divBdr>
              <w:divsChild>
                <w:div w:id="1281456992">
                  <w:marLeft w:val="0"/>
                  <w:marRight w:val="0"/>
                  <w:marTop w:val="0"/>
                  <w:marBottom w:val="0"/>
                  <w:divBdr>
                    <w:top w:val="none" w:sz="0" w:space="0" w:color="auto"/>
                    <w:left w:val="none" w:sz="0" w:space="0" w:color="auto"/>
                    <w:bottom w:val="none" w:sz="0" w:space="0" w:color="auto"/>
                    <w:right w:val="none" w:sz="0" w:space="0" w:color="auto"/>
                  </w:divBdr>
                  <w:divsChild>
                    <w:div w:id="107047719">
                      <w:marLeft w:val="0"/>
                      <w:marRight w:val="0"/>
                      <w:marTop w:val="0"/>
                      <w:marBottom w:val="0"/>
                      <w:divBdr>
                        <w:top w:val="none" w:sz="0" w:space="0" w:color="auto"/>
                        <w:left w:val="none" w:sz="0" w:space="0" w:color="auto"/>
                        <w:bottom w:val="none" w:sz="0" w:space="0" w:color="auto"/>
                        <w:right w:val="none" w:sz="0" w:space="0" w:color="auto"/>
                      </w:divBdr>
                      <w:divsChild>
                        <w:div w:id="346904018">
                          <w:marLeft w:val="0"/>
                          <w:marRight w:val="0"/>
                          <w:marTop w:val="0"/>
                          <w:marBottom w:val="0"/>
                          <w:divBdr>
                            <w:top w:val="none" w:sz="0" w:space="0" w:color="auto"/>
                            <w:left w:val="none" w:sz="0" w:space="0" w:color="auto"/>
                            <w:bottom w:val="none" w:sz="0" w:space="0" w:color="auto"/>
                            <w:right w:val="none" w:sz="0" w:space="0" w:color="auto"/>
                          </w:divBdr>
                          <w:divsChild>
                            <w:div w:id="940917028">
                              <w:marLeft w:val="0"/>
                              <w:marRight w:val="0"/>
                              <w:marTop w:val="0"/>
                              <w:marBottom w:val="0"/>
                              <w:divBdr>
                                <w:top w:val="none" w:sz="0" w:space="0" w:color="auto"/>
                                <w:left w:val="none" w:sz="0" w:space="0" w:color="auto"/>
                                <w:bottom w:val="none" w:sz="0" w:space="0" w:color="auto"/>
                                <w:right w:val="none" w:sz="0" w:space="0" w:color="auto"/>
                              </w:divBdr>
                              <w:divsChild>
                                <w:div w:id="1823544513">
                                  <w:marLeft w:val="0"/>
                                  <w:marRight w:val="0"/>
                                  <w:marTop w:val="0"/>
                                  <w:marBottom w:val="0"/>
                                  <w:divBdr>
                                    <w:top w:val="none" w:sz="0" w:space="0" w:color="auto"/>
                                    <w:left w:val="none" w:sz="0" w:space="0" w:color="auto"/>
                                    <w:bottom w:val="none" w:sz="0" w:space="0" w:color="auto"/>
                                    <w:right w:val="none" w:sz="0" w:space="0" w:color="auto"/>
                                  </w:divBdr>
                                  <w:divsChild>
                                    <w:div w:id="8693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679074">
          <w:marLeft w:val="0"/>
          <w:marRight w:val="0"/>
          <w:marTop w:val="0"/>
          <w:marBottom w:val="0"/>
          <w:divBdr>
            <w:top w:val="none" w:sz="0" w:space="0" w:color="auto"/>
            <w:left w:val="none" w:sz="0" w:space="0" w:color="auto"/>
            <w:bottom w:val="none" w:sz="0" w:space="0" w:color="auto"/>
            <w:right w:val="none" w:sz="0" w:space="0" w:color="auto"/>
          </w:divBdr>
          <w:divsChild>
            <w:div w:id="1756052897">
              <w:marLeft w:val="0"/>
              <w:marRight w:val="0"/>
              <w:marTop w:val="0"/>
              <w:marBottom w:val="0"/>
              <w:divBdr>
                <w:top w:val="none" w:sz="0" w:space="0" w:color="auto"/>
                <w:left w:val="none" w:sz="0" w:space="0" w:color="auto"/>
                <w:bottom w:val="none" w:sz="0" w:space="0" w:color="auto"/>
                <w:right w:val="none" w:sz="0" w:space="0" w:color="auto"/>
              </w:divBdr>
              <w:divsChild>
                <w:div w:id="1902593011">
                  <w:marLeft w:val="0"/>
                  <w:marRight w:val="0"/>
                  <w:marTop w:val="0"/>
                  <w:marBottom w:val="0"/>
                  <w:divBdr>
                    <w:top w:val="none" w:sz="0" w:space="0" w:color="auto"/>
                    <w:left w:val="none" w:sz="0" w:space="0" w:color="auto"/>
                    <w:bottom w:val="none" w:sz="0" w:space="0" w:color="auto"/>
                    <w:right w:val="none" w:sz="0" w:space="0" w:color="auto"/>
                  </w:divBdr>
                  <w:divsChild>
                    <w:div w:id="1032270587">
                      <w:marLeft w:val="0"/>
                      <w:marRight w:val="0"/>
                      <w:marTop w:val="0"/>
                      <w:marBottom w:val="0"/>
                      <w:divBdr>
                        <w:top w:val="none" w:sz="0" w:space="0" w:color="auto"/>
                        <w:left w:val="none" w:sz="0" w:space="0" w:color="auto"/>
                        <w:bottom w:val="none" w:sz="0" w:space="0" w:color="auto"/>
                        <w:right w:val="none" w:sz="0" w:space="0" w:color="auto"/>
                      </w:divBdr>
                      <w:divsChild>
                        <w:div w:id="615991259">
                          <w:marLeft w:val="0"/>
                          <w:marRight w:val="0"/>
                          <w:marTop w:val="0"/>
                          <w:marBottom w:val="0"/>
                          <w:divBdr>
                            <w:top w:val="none" w:sz="0" w:space="0" w:color="auto"/>
                            <w:left w:val="none" w:sz="0" w:space="0" w:color="auto"/>
                            <w:bottom w:val="none" w:sz="0" w:space="0" w:color="auto"/>
                            <w:right w:val="none" w:sz="0" w:space="0" w:color="auto"/>
                          </w:divBdr>
                          <w:divsChild>
                            <w:div w:id="1717587664">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0"/>
                                  <w:divBdr>
                                    <w:top w:val="none" w:sz="0" w:space="0" w:color="auto"/>
                                    <w:left w:val="none" w:sz="0" w:space="0" w:color="auto"/>
                                    <w:bottom w:val="none" w:sz="0" w:space="0" w:color="auto"/>
                                    <w:right w:val="none" w:sz="0" w:space="0" w:color="auto"/>
                                  </w:divBdr>
                                  <w:divsChild>
                                    <w:div w:id="20665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833940">
      <w:bodyDiv w:val="1"/>
      <w:marLeft w:val="0"/>
      <w:marRight w:val="0"/>
      <w:marTop w:val="0"/>
      <w:marBottom w:val="0"/>
      <w:divBdr>
        <w:top w:val="none" w:sz="0" w:space="0" w:color="auto"/>
        <w:left w:val="none" w:sz="0" w:space="0" w:color="auto"/>
        <w:bottom w:val="none" w:sz="0" w:space="0" w:color="auto"/>
        <w:right w:val="none" w:sz="0" w:space="0" w:color="auto"/>
      </w:divBdr>
    </w:div>
    <w:div w:id="744300582">
      <w:bodyDiv w:val="1"/>
      <w:marLeft w:val="0"/>
      <w:marRight w:val="0"/>
      <w:marTop w:val="0"/>
      <w:marBottom w:val="0"/>
      <w:divBdr>
        <w:top w:val="none" w:sz="0" w:space="0" w:color="auto"/>
        <w:left w:val="none" w:sz="0" w:space="0" w:color="auto"/>
        <w:bottom w:val="none" w:sz="0" w:space="0" w:color="auto"/>
        <w:right w:val="none" w:sz="0" w:space="0" w:color="auto"/>
      </w:divBdr>
    </w:div>
    <w:div w:id="746460986">
      <w:bodyDiv w:val="1"/>
      <w:marLeft w:val="0"/>
      <w:marRight w:val="0"/>
      <w:marTop w:val="0"/>
      <w:marBottom w:val="0"/>
      <w:divBdr>
        <w:top w:val="none" w:sz="0" w:space="0" w:color="auto"/>
        <w:left w:val="none" w:sz="0" w:space="0" w:color="auto"/>
        <w:bottom w:val="none" w:sz="0" w:space="0" w:color="auto"/>
        <w:right w:val="none" w:sz="0" w:space="0" w:color="auto"/>
      </w:divBdr>
    </w:div>
    <w:div w:id="761687984">
      <w:bodyDiv w:val="1"/>
      <w:marLeft w:val="0"/>
      <w:marRight w:val="0"/>
      <w:marTop w:val="0"/>
      <w:marBottom w:val="0"/>
      <w:divBdr>
        <w:top w:val="none" w:sz="0" w:space="0" w:color="auto"/>
        <w:left w:val="none" w:sz="0" w:space="0" w:color="auto"/>
        <w:bottom w:val="none" w:sz="0" w:space="0" w:color="auto"/>
        <w:right w:val="none" w:sz="0" w:space="0" w:color="auto"/>
      </w:divBdr>
    </w:div>
    <w:div w:id="783423491">
      <w:bodyDiv w:val="1"/>
      <w:marLeft w:val="0"/>
      <w:marRight w:val="0"/>
      <w:marTop w:val="0"/>
      <w:marBottom w:val="0"/>
      <w:divBdr>
        <w:top w:val="none" w:sz="0" w:space="0" w:color="auto"/>
        <w:left w:val="none" w:sz="0" w:space="0" w:color="auto"/>
        <w:bottom w:val="none" w:sz="0" w:space="0" w:color="auto"/>
        <w:right w:val="none" w:sz="0" w:space="0" w:color="auto"/>
      </w:divBdr>
    </w:div>
    <w:div w:id="817570873">
      <w:bodyDiv w:val="1"/>
      <w:marLeft w:val="0"/>
      <w:marRight w:val="0"/>
      <w:marTop w:val="0"/>
      <w:marBottom w:val="0"/>
      <w:divBdr>
        <w:top w:val="none" w:sz="0" w:space="0" w:color="auto"/>
        <w:left w:val="none" w:sz="0" w:space="0" w:color="auto"/>
        <w:bottom w:val="none" w:sz="0" w:space="0" w:color="auto"/>
        <w:right w:val="none" w:sz="0" w:space="0" w:color="auto"/>
      </w:divBdr>
    </w:div>
    <w:div w:id="831067418">
      <w:bodyDiv w:val="1"/>
      <w:marLeft w:val="0"/>
      <w:marRight w:val="0"/>
      <w:marTop w:val="0"/>
      <w:marBottom w:val="0"/>
      <w:divBdr>
        <w:top w:val="none" w:sz="0" w:space="0" w:color="auto"/>
        <w:left w:val="none" w:sz="0" w:space="0" w:color="auto"/>
        <w:bottom w:val="none" w:sz="0" w:space="0" w:color="auto"/>
        <w:right w:val="none" w:sz="0" w:space="0" w:color="auto"/>
      </w:divBdr>
    </w:div>
    <w:div w:id="840779282">
      <w:bodyDiv w:val="1"/>
      <w:marLeft w:val="0"/>
      <w:marRight w:val="0"/>
      <w:marTop w:val="0"/>
      <w:marBottom w:val="0"/>
      <w:divBdr>
        <w:top w:val="none" w:sz="0" w:space="0" w:color="auto"/>
        <w:left w:val="none" w:sz="0" w:space="0" w:color="auto"/>
        <w:bottom w:val="none" w:sz="0" w:space="0" w:color="auto"/>
        <w:right w:val="none" w:sz="0" w:space="0" w:color="auto"/>
      </w:divBdr>
    </w:div>
    <w:div w:id="842621020">
      <w:bodyDiv w:val="1"/>
      <w:marLeft w:val="0"/>
      <w:marRight w:val="0"/>
      <w:marTop w:val="0"/>
      <w:marBottom w:val="0"/>
      <w:divBdr>
        <w:top w:val="none" w:sz="0" w:space="0" w:color="auto"/>
        <w:left w:val="none" w:sz="0" w:space="0" w:color="auto"/>
        <w:bottom w:val="none" w:sz="0" w:space="0" w:color="auto"/>
        <w:right w:val="none" w:sz="0" w:space="0" w:color="auto"/>
      </w:divBdr>
    </w:div>
    <w:div w:id="857082473">
      <w:bodyDiv w:val="1"/>
      <w:marLeft w:val="0"/>
      <w:marRight w:val="0"/>
      <w:marTop w:val="0"/>
      <w:marBottom w:val="0"/>
      <w:divBdr>
        <w:top w:val="none" w:sz="0" w:space="0" w:color="auto"/>
        <w:left w:val="none" w:sz="0" w:space="0" w:color="auto"/>
        <w:bottom w:val="none" w:sz="0" w:space="0" w:color="auto"/>
        <w:right w:val="none" w:sz="0" w:space="0" w:color="auto"/>
      </w:divBdr>
    </w:div>
    <w:div w:id="918100432">
      <w:bodyDiv w:val="1"/>
      <w:marLeft w:val="0"/>
      <w:marRight w:val="0"/>
      <w:marTop w:val="0"/>
      <w:marBottom w:val="0"/>
      <w:divBdr>
        <w:top w:val="none" w:sz="0" w:space="0" w:color="auto"/>
        <w:left w:val="none" w:sz="0" w:space="0" w:color="auto"/>
        <w:bottom w:val="none" w:sz="0" w:space="0" w:color="auto"/>
        <w:right w:val="none" w:sz="0" w:space="0" w:color="auto"/>
      </w:divBdr>
    </w:div>
    <w:div w:id="967664056">
      <w:bodyDiv w:val="1"/>
      <w:marLeft w:val="0"/>
      <w:marRight w:val="0"/>
      <w:marTop w:val="0"/>
      <w:marBottom w:val="0"/>
      <w:divBdr>
        <w:top w:val="none" w:sz="0" w:space="0" w:color="auto"/>
        <w:left w:val="none" w:sz="0" w:space="0" w:color="auto"/>
        <w:bottom w:val="none" w:sz="0" w:space="0" w:color="auto"/>
        <w:right w:val="none" w:sz="0" w:space="0" w:color="auto"/>
      </w:divBdr>
    </w:div>
    <w:div w:id="991175303">
      <w:bodyDiv w:val="1"/>
      <w:marLeft w:val="0"/>
      <w:marRight w:val="0"/>
      <w:marTop w:val="0"/>
      <w:marBottom w:val="0"/>
      <w:divBdr>
        <w:top w:val="none" w:sz="0" w:space="0" w:color="auto"/>
        <w:left w:val="none" w:sz="0" w:space="0" w:color="auto"/>
        <w:bottom w:val="none" w:sz="0" w:space="0" w:color="auto"/>
        <w:right w:val="none" w:sz="0" w:space="0" w:color="auto"/>
      </w:divBdr>
    </w:div>
    <w:div w:id="1011252220">
      <w:bodyDiv w:val="1"/>
      <w:marLeft w:val="0"/>
      <w:marRight w:val="0"/>
      <w:marTop w:val="0"/>
      <w:marBottom w:val="0"/>
      <w:divBdr>
        <w:top w:val="none" w:sz="0" w:space="0" w:color="auto"/>
        <w:left w:val="none" w:sz="0" w:space="0" w:color="auto"/>
        <w:bottom w:val="none" w:sz="0" w:space="0" w:color="auto"/>
        <w:right w:val="none" w:sz="0" w:space="0" w:color="auto"/>
      </w:divBdr>
    </w:div>
    <w:div w:id="1036544333">
      <w:bodyDiv w:val="1"/>
      <w:marLeft w:val="0"/>
      <w:marRight w:val="0"/>
      <w:marTop w:val="0"/>
      <w:marBottom w:val="0"/>
      <w:divBdr>
        <w:top w:val="none" w:sz="0" w:space="0" w:color="auto"/>
        <w:left w:val="none" w:sz="0" w:space="0" w:color="auto"/>
        <w:bottom w:val="none" w:sz="0" w:space="0" w:color="auto"/>
        <w:right w:val="none" w:sz="0" w:space="0" w:color="auto"/>
      </w:divBdr>
      <w:divsChild>
        <w:div w:id="1405832996">
          <w:marLeft w:val="0"/>
          <w:marRight w:val="0"/>
          <w:marTop w:val="0"/>
          <w:marBottom w:val="0"/>
          <w:divBdr>
            <w:top w:val="none" w:sz="0" w:space="0" w:color="auto"/>
            <w:left w:val="none" w:sz="0" w:space="0" w:color="auto"/>
            <w:bottom w:val="none" w:sz="0" w:space="0" w:color="auto"/>
            <w:right w:val="none" w:sz="0" w:space="0" w:color="auto"/>
          </w:divBdr>
          <w:divsChild>
            <w:div w:id="949429576">
              <w:marLeft w:val="0"/>
              <w:marRight w:val="0"/>
              <w:marTop w:val="0"/>
              <w:marBottom w:val="0"/>
              <w:divBdr>
                <w:top w:val="none" w:sz="0" w:space="0" w:color="auto"/>
                <w:left w:val="none" w:sz="0" w:space="0" w:color="auto"/>
                <w:bottom w:val="none" w:sz="0" w:space="0" w:color="auto"/>
                <w:right w:val="none" w:sz="0" w:space="0" w:color="auto"/>
              </w:divBdr>
              <w:divsChild>
                <w:div w:id="11942665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84596378">
          <w:marLeft w:val="0"/>
          <w:marRight w:val="0"/>
          <w:marTop w:val="0"/>
          <w:marBottom w:val="0"/>
          <w:divBdr>
            <w:top w:val="none" w:sz="0" w:space="0" w:color="auto"/>
            <w:left w:val="none" w:sz="0" w:space="0" w:color="auto"/>
            <w:bottom w:val="none" w:sz="0" w:space="0" w:color="auto"/>
            <w:right w:val="none" w:sz="0" w:space="0" w:color="auto"/>
          </w:divBdr>
          <w:divsChild>
            <w:div w:id="1236554374">
              <w:marLeft w:val="0"/>
              <w:marRight w:val="0"/>
              <w:marTop w:val="0"/>
              <w:marBottom w:val="0"/>
              <w:divBdr>
                <w:top w:val="none" w:sz="0" w:space="0" w:color="auto"/>
                <w:left w:val="none" w:sz="0" w:space="0" w:color="auto"/>
                <w:bottom w:val="none" w:sz="0" w:space="0" w:color="auto"/>
                <w:right w:val="none" w:sz="0" w:space="0" w:color="auto"/>
              </w:divBdr>
              <w:divsChild>
                <w:div w:id="20412732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500484">
          <w:marLeft w:val="0"/>
          <w:marRight w:val="0"/>
          <w:marTop w:val="0"/>
          <w:marBottom w:val="0"/>
          <w:divBdr>
            <w:top w:val="none" w:sz="0" w:space="0" w:color="auto"/>
            <w:left w:val="none" w:sz="0" w:space="0" w:color="auto"/>
            <w:bottom w:val="none" w:sz="0" w:space="0" w:color="auto"/>
            <w:right w:val="none" w:sz="0" w:space="0" w:color="auto"/>
          </w:divBdr>
          <w:divsChild>
            <w:div w:id="1632977801">
              <w:marLeft w:val="0"/>
              <w:marRight w:val="0"/>
              <w:marTop w:val="0"/>
              <w:marBottom w:val="0"/>
              <w:divBdr>
                <w:top w:val="none" w:sz="0" w:space="0" w:color="auto"/>
                <w:left w:val="none" w:sz="0" w:space="0" w:color="auto"/>
                <w:bottom w:val="none" w:sz="0" w:space="0" w:color="auto"/>
                <w:right w:val="none" w:sz="0" w:space="0" w:color="auto"/>
              </w:divBdr>
              <w:divsChild>
                <w:div w:id="52779852">
                  <w:marLeft w:val="-420"/>
                  <w:marRight w:val="0"/>
                  <w:marTop w:val="0"/>
                  <w:marBottom w:val="0"/>
                  <w:divBdr>
                    <w:top w:val="none" w:sz="0" w:space="0" w:color="auto"/>
                    <w:left w:val="none" w:sz="0" w:space="0" w:color="auto"/>
                    <w:bottom w:val="none" w:sz="0" w:space="0" w:color="auto"/>
                    <w:right w:val="none" w:sz="0" w:space="0" w:color="auto"/>
                  </w:divBdr>
                  <w:divsChild>
                    <w:div w:id="217012797">
                      <w:marLeft w:val="0"/>
                      <w:marRight w:val="0"/>
                      <w:marTop w:val="0"/>
                      <w:marBottom w:val="0"/>
                      <w:divBdr>
                        <w:top w:val="none" w:sz="0" w:space="0" w:color="auto"/>
                        <w:left w:val="none" w:sz="0" w:space="0" w:color="auto"/>
                        <w:bottom w:val="none" w:sz="0" w:space="0" w:color="auto"/>
                        <w:right w:val="none" w:sz="0" w:space="0" w:color="auto"/>
                      </w:divBdr>
                      <w:divsChild>
                        <w:div w:id="1269237163">
                          <w:marLeft w:val="0"/>
                          <w:marRight w:val="0"/>
                          <w:marTop w:val="0"/>
                          <w:marBottom w:val="0"/>
                          <w:divBdr>
                            <w:top w:val="none" w:sz="0" w:space="0" w:color="auto"/>
                            <w:left w:val="none" w:sz="0" w:space="0" w:color="auto"/>
                            <w:bottom w:val="none" w:sz="0" w:space="0" w:color="auto"/>
                            <w:right w:val="none" w:sz="0" w:space="0" w:color="auto"/>
                          </w:divBdr>
                          <w:divsChild>
                            <w:div w:id="504709300">
                              <w:marLeft w:val="0"/>
                              <w:marRight w:val="0"/>
                              <w:marTop w:val="0"/>
                              <w:marBottom w:val="0"/>
                              <w:divBdr>
                                <w:top w:val="none" w:sz="0" w:space="0" w:color="auto"/>
                                <w:left w:val="none" w:sz="0" w:space="0" w:color="auto"/>
                                <w:bottom w:val="none" w:sz="0" w:space="0" w:color="auto"/>
                                <w:right w:val="none" w:sz="0" w:space="0" w:color="auto"/>
                              </w:divBdr>
                            </w:div>
                            <w:div w:id="13094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0815">
                  <w:marLeft w:val="-420"/>
                  <w:marRight w:val="0"/>
                  <w:marTop w:val="0"/>
                  <w:marBottom w:val="0"/>
                  <w:divBdr>
                    <w:top w:val="none" w:sz="0" w:space="0" w:color="auto"/>
                    <w:left w:val="none" w:sz="0" w:space="0" w:color="auto"/>
                    <w:bottom w:val="none" w:sz="0" w:space="0" w:color="auto"/>
                    <w:right w:val="none" w:sz="0" w:space="0" w:color="auto"/>
                  </w:divBdr>
                  <w:divsChild>
                    <w:div w:id="1437170801">
                      <w:marLeft w:val="0"/>
                      <w:marRight w:val="0"/>
                      <w:marTop w:val="0"/>
                      <w:marBottom w:val="0"/>
                      <w:divBdr>
                        <w:top w:val="none" w:sz="0" w:space="0" w:color="auto"/>
                        <w:left w:val="none" w:sz="0" w:space="0" w:color="auto"/>
                        <w:bottom w:val="none" w:sz="0" w:space="0" w:color="auto"/>
                        <w:right w:val="none" w:sz="0" w:space="0" w:color="auto"/>
                      </w:divBdr>
                      <w:divsChild>
                        <w:div w:id="236600203">
                          <w:marLeft w:val="0"/>
                          <w:marRight w:val="0"/>
                          <w:marTop w:val="0"/>
                          <w:marBottom w:val="0"/>
                          <w:divBdr>
                            <w:top w:val="none" w:sz="0" w:space="0" w:color="auto"/>
                            <w:left w:val="none" w:sz="0" w:space="0" w:color="auto"/>
                            <w:bottom w:val="none" w:sz="0" w:space="0" w:color="auto"/>
                            <w:right w:val="none" w:sz="0" w:space="0" w:color="auto"/>
                          </w:divBdr>
                          <w:divsChild>
                            <w:div w:id="375544800">
                              <w:marLeft w:val="0"/>
                              <w:marRight w:val="0"/>
                              <w:marTop w:val="0"/>
                              <w:marBottom w:val="0"/>
                              <w:divBdr>
                                <w:top w:val="none" w:sz="0" w:space="0" w:color="auto"/>
                                <w:left w:val="none" w:sz="0" w:space="0" w:color="auto"/>
                                <w:bottom w:val="none" w:sz="0" w:space="0" w:color="auto"/>
                                <w:right w:val="none" w:sz="0" w:space="0" w:color="auto"/>
                              </w:divBdr>
                            </w:div>
                            <w:div w:id="12803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6455">
                  <w:marLeft w:val="-420"/>
                  <w:marRight w:val="0"/>
                  <w:marTop w:val="0"/>
                  <w:marBottom w:val="0"/>
                  <w:divBdr>
                    <w:top w:val="none" w:sz="0" w:space="0" w:color="auto"/>
                    <w:left w:val="none" w:sz="0" w:space="0" w:color="auto"/>
                    <w:bottom w:val="none" w:sz="0" w:space="0" w:color="auto"/>
                    <w:right w:val="none" w:sz="0" w:space="0" w:color="auto"/>
                  </w:divBdr>
                  <w:divsChild>
                    <w:div w:id="209922766">
                      <w:marLeft w:val="0"/>
                      <w:marRight w:val="0"/>
                      <w:marTop w:val="0"/>
                      <w:marBottom w:val="0"/>
                      <w:divBdr>
                        <w:top w:val="none" w:sz="0" w:space="0" w:color="auto"/>
                        <w:left w:val="none" w:sz="0" w:space="0" w:color="auto"/>
                        <w:bottom w:val="none" w:sz="0" w:space="0" w:color="auto"/>
                        <w:right w:val="none" w:sz="0" w:space="0" w:color="auto"/>
                      </w:divBdr>
                      <w:divsChild>
                        <w:div w:id="1504322102">
                          <w:marLeft w:val="0"/>
                          <w:marRight w:val="0"/>
                          <w:marTop w:val="0"/>
                          <w:marBottom w:val="0"/>
                          <w:divBdr>
                            <w:top w:val="none" w:sz="0" w:space="0" w:color="auto"/>
                            <w:left w:val="none" w:sz="0" w:space="0" w:color="auto"/>
                            <w:bottom w:val="none" w:sz="0" w:space="0" w:color="auto"/>
                            <w:right w:val="none" w:sz="0" w:space="0" w:color="auto"/>
                          </w:divBdr>
                          <w:divsChild>
                            <w:div w:id="2100250032">
                              <w:marLeft w:val="0"/>
                              <w:marRight w:val="0"/>
                              <w:marTop w:val="0"/>
                              <w:marBottom w:val="0"/>
                              <w:divBdr>
                                <w:top w:val="none" w:sz="0" w:space="0" w:color="auto"/>
                                <w:left w:val="none" w:sz="0" w:space="0" w:color="auto"/>
                                <w:bottom w:val="none" w:sz="0" w:space="0" w:color="auto"/>
                                <w:right w:val="none" w:sz="0" w:space="0" w:color="auto"/>
                              </w:divBdr>
                            </w:div>
                            <w:div w:id="21066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8116">
                  <w:marLeft w:val="-420"/>
                  <w:marRight w:val="0"/>
                  <w:marTop w:val="0"/>
                  <w:marBottom w:val="0"/>
                  <w:divBdr>
                    <w:top w:val="none" w:sz="0" w:space="0" w:color="auto"/>
                    <w:left w:val="none" w:sz="0" w:space="0" w:color="auto"/>
                    <w:bottom w:val="none" w:sz="0" w:space="0" w:color="auto"/>
                    <w:right w:val="none" w:sz="0" w:space="0" w:color="auto"/>
                  </w:divBdr>
                  <w:divsChild>
                    <w:div w:id="1982997402">
                      <w:marLeft w:val="0"/>
                      <w:marRight w:val="0"/>
                      <w:marTop w:val="0"/>
                      <w:marBottom w:val="0"/>
                      <w:divBdr>
                        <w:top w:val="none" w:sz="0" w:space="0" w:color="auto"/>
                        <w:left w:val="none" w:sz="0" w:space="0" w:color="auto"/>
                        <w:bottom w:val="none" w:sz="0" w:space="0" w:color="auto"/>
                        <w:right w:val="none" w:sz="0" w:space="0" w:color="auto"/>
                      </w:divBdr>
                      <w:divsChild>
                        <w:div w:id="530460485">
                          <w:marLeft w:val="0"/>
                          <w:marRight w:val="0"/>
                          <w:marTop w:val="0"/>
                          <w:marBottom w:val="0"/>
                          <w:divBdr>
                            <w:top w:val="none" w:sz="0" w:space="0" w:color="auto"/>
                            <w:left w:val="none" w:sz="0" w:space="0" w:color="auto"/>
                            <w:bottom w:val="none" w:sz="0" w:space="0" w:color="auto"/>
                            <w:right w:val="none" w:sz="0" w:space="0" w:color="auto"/>
                          </w:divBdr>
                          <w:divsChild>
                            <w:div w:id="977608423">
                              <w:marLeft w:val="0"/>
                              <w:marRight w:val="0"/>
                              <w:marTop w:val="0"/>
                              <w:marBottom w:val="0"/>
                              <w:divBdr>
                                <w:top w:val="none" w:sz="0" w:space="0" w:color="auto"/>
                                <w:left w:val="none" w:sz="0" w:space="0" w:color="auto"/>
                                <w:bottom w:val="none" w:sz="0" w:space="0" w:color="auto"/>
                                <w:right w:val="none" w:sz="0" w:space="0" w:color="auto"/>
                              </w:divBdr>
                            </w:div>
                            <w:div w:id="12971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7507">
                  <w:marLeft w:val="-420"/>
                  <w:marRight w:val="0"/>
                  <w:marTop w:val="0"/>
                  <w:marBottom w:val="0"/>
                  <w:divBdr>
                    <w:top w:val="none" w:sz="0" w:space="0" w:color="auto"/>
                    <w:left w:val="none" w:sz="0" w:space="0" w:color="auto"/>
                    <w:bottom w:val="none" w:sz="0" w:space="0" w:color="auto"/>
                    <w:right w:val="none" w:sz="0" w:space="0" w:color="auto"/>
                  </w:divBdr>
                  <w:divsChild>
                    <w:div w:id="1869371725">
                      <w:marLeft w:val="0"/>
                      <w:marRight w:val="0"/>
                      <w:marTop w:val="0"/>
                      <w:marBottom w:val="0"/>
                      <w:divBdr>
                        <w:top w:val="none" w:sz="0" w:space="0" w:color="auto"/>
                        <w:left w:val="none" w:sz="0" w:space="0" w:color="auto"/>
                        <w:bottom w:val="none" w:sz="0" w:space="0" w:color="auto"/>
                        <w:right w:val="none" w:sz="0" w:space="0" w:color="auto"/>
                      </w:divBdr>
                      <w:divsChild>
                        <w:div w:id="1349210688">
                          <w:marLeft w:val="0"/>
                          <w:marRight w:val="0"/>
                          <w:marTop w:val="0"/>
                          <w:marBottom w:val="0"/>
                          <w:divBdr>
                            <w:top w:val="none" w:sz="0" w:space="0" w:color="auto"/>
                            <w:left w:val="none" w:sz="0" w:space="0" w:color="auto"/>
                            <w:bottom w:val="none" w:sz="0" w:space="0" w:color="auto"/>
                            <w:right w:val="none" w:sz="0" w:space="0" w:color="auto"/>
                          </w:divBdr>
                          <w:divsChild>
                            <w:div w:id="734621786">
                              <w:marLeft w:val="0"/>
                              <w:marRight w:val="0"/>
                              <w:marTop w:val="0"/>
                              <w:marBottom w:val="0"/>
                              <w:divBdr>
                                <w:top w:val="none" w:sz="0" w:space="0" w:color="auto"/>
                                <w:left w:val="none" w:sz="0" w:space="0" w:color="auto"/>
                                <w:bottom w:val="none" w:sz="0" w:space="0" w:color="auto"/>
                                <w:right w:val="none" w:sz="0" w:space="0" w:color="auto"/>
                              </w:divBdr>
                            </w:div>
                            <w:div w:id="10538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18831">
      <w:bodyDiv w:val="1"/>
      <w:marLeft w:val="0"/>
      <w:marRight w:val="0"/>
      <w:marTop w:val="0"/>
      <w:marBottom w:val="0"/>
      <w:divBdr>
        <w:top w:val="none" w:sz="0" w:space="0" w:color="auto"/>
        <w:left w:val="none" w:sz="0" w:space="0" w:color="auto"/>
        <w:bottom w:val="none" w:sz="0" w:space="0" w:color="auto"/>
        <w:right w:val="none" w:sz="0" w:space="0" w:color="auto"/>
      </w:divBdr>
    </w:div>
    <w:div w:id="1044253481">
      <w:bodyDiv w:val="1"/>
      <w:marLeft w:val="0"/>
      <w:marRight w:val="0"/>
      <w:marTop w:val="0"/>
      <w:marBottom w:val="0"/>
      <w:divBdr>
        <w:top w:val="none" w:sz="0" w:space="0" w:color="auto"/>
        <w:left w:val="none" w:sz="0" w:space="0" w:color="auto"/>
        <w:bottom w:val="none" w:sz="0" w:space="0" w:color="auto"/>
        <w:right w:val="none" w:sz="0" w:space="0" w:color="auto"/>
      </w:divBdr>
    </w:div>
    <w:div w:id="1056319908">
      <w:bodyDiv w:val="1"/>
      <w:marLeft w:val="0"/>
      <w:marRight w:val="0"/>
      <w:marTop w:val="0"/>
      <w:marBottom w:val="0"/>
      <w:divBdr>
        <w:top w:val="none" w:sz="0" w:space="0" w:color="auto"/>
        <w:left w:val="none" w:sz="0" w:space="0" w:color="auto"/>
        <w:bottom w:val="none" w:sz="0" w:space="0" w:color="auto"/>
        <w:right w:val="none" w:sz="0" w:space="0" w:color="auto"/>
      </w:divBdr>
    </w:div>
    <w:div w:id="1068457412">
      <w:bodyDiv w:val="1"/>
      <w:marLeft w:val="0"/>
      <w:marRight w:val="0"/>
      <w:marTop w:val="0"/>
      <w:marBottom w:val="0"/>
      <w:divBdr>
        <w:top w:val="none" w:sz="0" w:space="0" w:color="auto"/>
        <w:left w:val="none" w:sz="0" w:space="0" w:color="auto"/>
        <w:bottom w:val="none" w:sz="0" w:space="0" w:color="auto"/>
        <w:right w:val="none" w:sz="0" w:space="0" w:color="auto"/>
      </w:divBdr>
    </w:div>
    <w:div w:id="1086028397">
      <w:bodyDiv w:val="1"/>
      <w:marLeft w:val="0"/>
      <w:marRight w:val="0"/>
      <w:marTop w:val="0"/>
      <w:marBottom w:val="0"/>
      <w:divBdr>
        <w:top w:val="none" w:sz="0" w:space="0" w:color="auto"/>
        <w:left w:val="none" w:sz="0" w:space="0" w:color="auto"/>
        <w:bottom w:val="none" w:sz="0" w:space="0" w:color="auto"/>
        <w:right w:val="none" w:sz="0" w:space="0" w:color="auto"/>
      </w:divBdr>
    </w:div>
    <w:div w:id="1127509851">
      <w:bodyDiv w:val="1"/>
      <w:marLeft w:val="0"/>
      <w:marRight w:val="0"/>
      <w:marTop w:val="0"/>
      <w:marBottom w:val="0"/>
      <w:divBdr>
        <w:top w:val="none" w:sz="0" w:space="0" w:color="auto"/>
        <w:left w:val="none" w:sz="0" w:space="0" w:color="auto"/>
        <w:bottom w:val="none" w:sz="0" w:space="0" w:color="auto"/>
        <w:right w:val="none" w:sz="0" w:space="0" w:color="auto"/>
      </w:divBdr>
    </w:div>
    <w:div w:id="1231844444">
      <w:bodyDiv w:val="1"/>
      <w:marLeft w:val="0"/>
      <w:marRight w:val="0"/>
      <w:marTop w:val="0"/>
      <w:marBottom w:val="0"/>
      <w:divBdr>
        <w:top w:val="none" w:sz="0" w:space="0" w:color="auto"/>
        <w:left w:val="none" w:sz="0" w:space="0" w:color="auto"/>
        <w:bottom w:val="none" w:sz="0" w:space="0" w:color="auto"/>
        <w:right w:val="none" w:sz="0" w:space="0" w:color="auto"/>
      </w:divBdr>
      <w:divsChild>
        <w:div w:id="67921341">
          <w:marLeft w:val="0"/>
          <w:marRight w:val="0"/>
          <w:marTop w:val="0"/>
          <w:marBottom w:val="0"/>
          <w:divBdr>
            <w:top w:val="none" w:sz="0" w:space="0" w:color="auto"/>
            <w:left w:val="none" w:sz="0" w:space="0" w:color="auto"/>
            <w:bottom w:val="none" w:sz="0" w:space="0" w:color="auto"/>
            <w:right w:val="none" w:sz="0" w:space="0" w:color="auto"/>
          </w:divBdr>
        </w:div>
        <w:div w:id="636572923">
          <w:marLeft w:val="0"/>
          <w:marRight w:val="0"/>
          <w:marTop w:val="0"/>
          <w:marBottom w:val="0"/>
          <w:divBdr>
            <w:top w:val="none" w:sz="0" w:space="0" w:color="auto"/>
            <w:left w:val="none" w:sz="0" w:space="0" w:color="auto"/>
            <w:bottom w:val="none" w:sz="0" w:space="0" w:color="auto"/>
            <w:right w:val="none" w:sz="0" w:space="0" w:color="auto"/>
          </w:divBdr>
        </w:div>
        <w:div w:id="1545098863">
          <w:marLeft w:val="0"/>
          <w:marRight w:val="0"/>
          <w:marTop w:val="0"/>
          <w:marBottom w:val="0"/>
          <w:divBdr>
            <w:top w:val="none" w:sz="0" w:space="0" w:color="auto"/>
            <w:left w:val="none" w:sz="0" w:space="0" w:color="auto"/>
            <w:bottom w:val="none" w:sz="0" w:space="0" w:color="auto"/>
            <w:right w:val="none" w:sz="0" w:space="0" w:color="auto"/>
          </w:divBdr>
        </w:div>
        <w:div w:id="2012636523">
          <w:marLeft w:val="0"/>
          <w:marRight w:val="0"/>
          <w:marTop w:val="0"/>
          <w:marBottom w:val="0"/>
          <w:divBdr>
            <w:top w:val="none" w:sz="0" w:space="0" w:color="auto"/>
            <w:left w:val="none" w:sz="0" w:space="0" w:color="auto"/>
            <w:bottom w:val="none" w:sz="0" w:space="0" w:color="auto"/>
            <w:right w:val="none" w:sz="0" w:space="0" w:color="auto"/>
          </w:divBdr>
        </w:div>
      </w:divsChild>
    </w:div>
    <w:div w:id="1275020222">
      <w:bodyDiv w:val="1"/>
      <w:marLeft w:val="0"/>
      <w:marRight w:val="0"/>
      <w:marTop w:val="0"/>
      <w:marBottom w:val="0"/>
      <w:divBdr>
        <w:top w:val="none" w:sz="0" w:space="0" w:color="auto"/>
        <w:left w:val="none" w:sz="0" w:space="0" w:color="auto"/>
        <w:bottom w:val="none" w:sz="0" w:space="0" w:color="auto"/>
        <w:right w:val="none" w:sz="0" w:space="0" w:color="auto"/>
      </w:divBdr>
    </w:div>
    <w:div w:id="1353216221">
      <w:bodyDiv w:val="1"/>
      <w:marLeft w:val="0"/>
      <w:marRight w:val="0"/>
      <w:marTop w:val="0"/>
      <w:marBottom w:val="0"/>
      <w:divBdr>
        <w:top w:val="none" w:sz="0" w:space="0" w:color="auto"/>
        <w:left w:val="none" w:sz="0" w:space="0" w:color="auto"/>
        <w:bottom w:val="none" w:sz="0" w:space="0" w:color="auto"/>
        <w:right w:val="none" w:sz="0" w:space="0" w:color="auto"/>
      </w:divBdr>
    </w:div>
    <w:div w:id="1378047165">
      <w:bodyDiv w:val="1"/>
      <w:marLeft w:val="0"/>
      <w:marRight w:val="0"/>
      <w:marTop w:val="0"/>
      <w:marBottom w:val="0"/>
      <w:divBdr>
        <w:top w:val="none" w:sz="0" w:space="0" w:color="auto"/>
        <w:left w:val="none" w:sz="0" w:space="0" w:color="auto"/>
        <w:bottom w:val="none" w:sz="0" w:space="0" w:color="auto"/>
        <w:right w:val="none" w:sz="0" w:space="0" w:color="auto"/>
      </w:divBdr>
    </w:div>
    <w:div w:id="1381203291">
      <w:bodyDiv w:val="1"/>
      <w:marLeft w:val="0"/>
      <w:marRight w:val="0"/>
      <w:marTop w:val="0"/>
      <w:marBottom w:val="0"/>
      <w:divBdr>
        <w:top w:val="none" w:sz="0" w:space="0" w:color="auto"/>
        <w:left w:val="none" w:sz="0" w:space="0" w:color="auto"/>
        <w:bottom w:val="none" w:sz="0" w:space="0" w:color="auto"/>
        <w:right w:val="none" w:sz="0" w:space="0" w:color="auto"/>
      </w:divBdr>
      <w:divsChild>
        <w:div w:id="873469799">
          <w:marLeft w:val="0"/>
          <w:marRight w:val="0"/>
          <w:marTop w:val="0"/>
          <w:marBottom w:val="0"/>
          <w:divBdr>
            <w:top w:val="none" w:sz="0" w:space="0" w:color="auto"/>
            <w:left w:val="none" w:sz="0" w:space="0" w:color="auto"/>
            <w:bottom w:val="none" w:sz="0" w:space="0" w:color="auto"/>
            <w:right w:val="none" w:sz="0" w:space="0" w:color="auto"/>
          </w:divBdr>
          <w:divsChild>
            <w:div w:id="518474338">
              <w:marLeft w:val="0"/>
              <w:marRight w:val="0"/>
              <w:marTop w:val="0"/>
              <w:marBottom w:val="0"/>
              <w:divBdr>
                <w:top w:val="none" w:sz="0" w:space="0" w:color="auto"/>
                <w:left w:val="none" w:sz="0" w:space="0" w:color="auto"/>
                <w:bottom w:val="none" w:sz="0" w:space="0" w:color="auto"/>
                <w:right w:val="none" w:sz="0" w:space="0" w:color="auto"/>
              </w:divBdr>
              <w:divsChild>
                <w:div w:id="14367084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3676997">
          <w:marLeft w:val="0"/>
          <w:marRight w:val="0"/>
          <w:marTop w:val="0"/>
          <w:marBottom w:val="0"/>
          <w:divBdr>
            <w:top w:val="none" w:sz="0" w:space="0" w:color="auto"/>
            <w:left w:val="none" w:sz="0" w:space="0" w:color="auto"/>
            <w:bottom w:val="none" w:sz="0" w:space="0" w:color="auto"/>
            <w:right w:val="none" w:sz="0" w:space="0" w:color="auto"/>
          </w:divBdr>
          <w:divsChild>
            <w:div w:id="804466357">
              <w:marLeft w:val="0"/>
              <w:marRight w:val="0"/>
              <w:marTop w:val="0"/>
              <w:marBottom w:val="0"/>
              <w:divBdr>
                <w:top w:val="none" w:sz="0" w:space="0" w:color="auto"/>
                <w:left w:val="none" w:sz="0" w:space="0" w:color="auto"/>
                <w:bottom w:val="none" w:sz="0" w:space="0" w:color="auto"/>
                <w:right w:val="none" w:sz="0" w:space="0" w:color="auto"/>
              </w:divBdr>
              <w:divsChild>
                <w:div w:id="482432953">
                  <w:marLeft w:val="-420"/>
                  <w:marRight w:val="0"/>
                  <w:marTop w:val="0"/>
                  <w:marBottom w:val="0"/>
                  <w:divBdr>
                    <w:top w:val="none" w:sz="0" w:space="0" w:color="auto"/>
                    <w:left w:val="none" w:sz="0" w:space="0" w:color="auto"/>
                    <w:bottom w:val="none" w:sz="0" w:space="0" w:color="auto"/>
                    <w:right w:val="none" w:sz="0" w:space="0" w:color="auto"/>
                  </w:divBdr>
                  <w:divsChild>
                    <w:div w:id="282810101">
                      <w:marLeft w:val="0"/>
                      <w:marRight w:val="0"/>
                      <w:marTop w:val="0"/>
                      <w:marBottom w:val="0"/>
                      <w:divBdr>
                        <w:top w:val="none" w:sz="0" w:space="0" w:color="auto"/>
                        <w:left w:val="none" w:sz="0" w:space="0" w:color="auto"/>
                        <w:bottom w:val="none" w:sz="0" w:space="0" w:color="auto"/>
                        <w:right w:val="none" w:sz="0" w:space="0" w:color="auto"/>
                      </w:divBdr>
                      <w:divsChild>
                        <w:div w:id="1558012735">
                          <w:marLeft w:val="0"/>
                          <w:marRight w:val="0"/>
                          <w:marTop w:val="0"/>
                          <w:marBottom w:val="0"/>
                          <w:divBdr>
                            <w:top w:val="none" w:sz="0" w:space="0" w:color="auto"/>
                            <w:left w:val="none" w:sz="0" w:space="0" w:color="auto"/>
                            <w:bottom w:val="none" w:sz="0" w:space="0" w:color="auto"/>
                            <w:right w:val="none" w:sz="0" w:space="0" w:color="auto"/>
                          </w:divBdr>
                          <w:divsChild>
                            <w:div w:id="1585987625">
                              <w:marLeft w:val="0"/>
                              <w:marRight w:val="0"/>
                              <w:marTop w:val="0"/>
                              <w:marBottom w:val="0"/>
                              <w:divBdr>
                                <w:top w:val="none" w:sz="0" w:space="0" w:color="auto"/>
                                <w:left w:val="none" w:sz="0" w:space="0" w:color="auto"/>
                                <w:bottom w:val="none" w:sz="0" w:space="0" w:color="auto"/>
                                <w:right w:val="none" w:sz="0" w:space="0" w:color="auto"/>
                              </w:divBdr>
                            </w:div>
                            <w:div w:id="19868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1793">
                  <w:marLeft w:val="-420"/>
                  <w:marRight w:val="0"/>
                  <w:marTop w:val="0"/>
                  <w:marBottom w:val="0"/>
                  <w:divBdr>
                    <w:top w:val="none" w:sz="0" w:space="0" w:color="auto"/>
                    <w:left w:val="none" w:sz="0" w:space="0" w:color="auto"/>
                    <w:bottom w:val="none" w:sz="0" w:space="0" w:color="auto"/>
                    <w:right w:val="none" w:sz="0" w:space="0" w:color="auto"/>
                  </w:divBdr>
                  <w:divsChild>
                    <w:div w:id="88237378">
                      <w:marLeft w:val="0"/>
                      <w:marRight w:val="0"/>
                      <w:marTop w:val="0"/>
                      <w:marBottom w:val="0"/>
                      <w:divBdr>
                        <w:top w:val="none" w:sz="0" w:space="0" w:color="auto"/>
                        <w:left w:val="none" w:sz="0" w:space="0" w:color="auto"/>
                        <w:bottom w:val="none" w:sz="0" w:space="0" w:color="auto"/>
                        <w:right w:val="none" w:sz="0" w:space="0" w:color="auto"/>
                      </w:divBdr>
                      <w:divsChild>
                        <w:div w:id="1085346093">
                          <w:marLeft w:val="0"/>
                          <w:marRight w:val="0"/>
                          <w:marTop w:val="0"/>
                          <w:marBottom w:val="0"/>
                          <w:divBdr>
                            <w:top w:val="none" w:sz="0" w:space="0" w:color="auto"/>
                            <w:left w:val="none" w:sz="0" w:space="0" w:color="auto"/>
                            <w:bottom w:val="none" w:sz="0" w:space="0" w:color="auto"/>
                            <w:right w:val="none" w:sz="0" w:space="0" w:color="auto"/>
                          </w:divBdr>
                          <w:divsChild>
                            <w:div w:id="801272742">
                              <w:marLeft w:val="0"/>
                              <w:marRight w:val="0"/>
                              <w:marTop w:val="0"/>
                              <w:marBottom w:val="0"/>
                              <w:divBdr>
                                <w:top w:val="none" w:sz="0" w:space="0" w:color="auto"/>
                                <w:left w:val="none" w:sz="0" w:space="0" w:color="auto"/>
                                <w:bottom w:val="none" w:sz="0" w:space="0" w:color="auto"/>
                                <w:right w:val="none" w:sz="0" w:space="0" w:color="auto"/>
                              </w:divBdr>
                            </w:div>
                            <w:div w:id="14573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78392">
                  <w:marLeft w:val="-420"/>
                  <w:marRight w:val="0"/>
                  <w:marTop w:val="0"/>
                  <w:marBottom w:val="0"/>
                  <w:divBdr>
                    <w:top w:val="none" w:sz="0" w:space="0" w:color="auto"/>
                    <w:left w:val="none" w:sz="0" w:space="0" w:color="auto"/>
                    <w:bottom w:val="none" w:sz="0" w:space="0" w:color="auto"/>
                    <w:right w:val="none" w:sz="0" w:space="0" w:color="auto"/>
                  </w:divBdr>
                  <w:divsChild>
                    <w:div w:id="1223711422">
                      <w:marLeft w:val="0"/>
                      <w:marRight w:val="0"/>
                      <w:marTop w:val="0"/>
                      <w:marBottom w:val="0"/>
                      <w:divBdr>
                        <w:top w:val="none" w:sz="0" w:space="0" w:color="auto"/>
                        <w:left w:val="none" w:sz="0" w:space="0" w:color="auto"/>
                        <w:bottom w:val="none" w:sz="0" w:space="0" w:color="auto"/>
                        <w:right w:val="none" w:sz="0" w:space="0" w:color="auto"/>
                      </w:divBdr>
                      <w:divsChild>
                        <w:div w:id="1782648334">
                          <w:marLeft w:val="0"/>
                          <w:marRight w:val="0"/>
                          <w:marTop w:val="0"/>
                          <w:marBottom w:val="0"/>
                          <w:divBdr>
                            <w:top w:val="none" w:sz="0" w:space="0" w:color="auto"/>
                            <w:left w:val="none" w:sz="0" w:space="0" w:color="auto"/>
                            <w:bottom w:val="none" w:sz="0" w:space="0" w:color="auto"/>
                            <w:right w:val="none" w:sz="0" w:space="0" w:color="auto"/>
                          </w:divBdr>
                          <w:divsChild>
                            <w:div w:id="1487820472">
                              <w:marLeft w:val="0"/>
                              <w:marRight w:val="0"/>
                              <w:marTop w:val="0"/>
                              <w:marBottom w:val="0"/>
                              <w:divBdr>
                                <w:top w:val="none" w:sz="0" w:space="0" w:color="auto"/>
                                <w:left w:val="none" w:sz="0" w:space="0" w:color="auto"/>
                                <w:bottom w:val="none" w:sz="0" w:space="0" w:color="auto"/>
                                <w:right w:val="none" w:sz="0" w:space="0" w:color="auto"/>
                              </w:divBdr>
                            </w:div>
                            <w:div w:id="19540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70587">
                  <w:marLeft w:val="-420"/>
                  <w:marRight w:val="0"/>
                  <w:marTop w:val="0"/>
                  <w:marBottom w:val="0"/>
                  <w:divBdr>
                    <w:top w:val="none" w:sz="0" w:space="0" w:color="auto"/>
                    <w:left w:val="none" w:sz="0" w:space="0" w:color="auto"/>
                    <w:bottom w:val="none" w:sz="0" w:space="0" w:color="auto"/>
                    <w:right w:val="none" w:sz="0" w:space="0" w:color="auto"/>
                  </w:divBdr>
                  <w:divsChild>
                    <w:div w:id="1127116767">
                      <w:marLeft w:val="0"/>
                      <w:marRight w:val="0"/>
                      <w:marTop w:val="0"/>
                      <w:marBottom w:val="0"/>
                      <w:divBdr>
                        <w:top w:val="none" w:sz="0" w:space="0" w:color="auto"/>
                        <w:left w:val="none" w:sz="0" w:space="0" w:color="auto"/>
                        <w:bottom w:val="none" w:sz="0" w:space="0" w:color="auto"/>
                        <w:right w:val="none" w:sz="0" w:space="0" w:color="auto"/>
                      </w:divBdr>
                      <w:divsChild>
                        <w:div w:id="105392002">
                          <w:marLeft w:val="0"/>
                          <w:marRight w:val="0"/>
                          <w:marTop w:val="0"/>
                          <w:marBottom w:val="0"/>
                          <w:divBdr>
                            <w:top w:val="none" w:sz="0" w:space="0" w:color="auto"/>
                            <w:left w:val="none" w:sz="0" w:space="0" w:color="auto"/>
                            <w:bottom w:val="none" w:sz="0" w:space="0" w:color="auto"/>
                            <w:right w:val="none" w:sz="0" w:space="0" w:color="auto"/>
                          </w:divBdr>
                          <w:divsChild>
                            <w:div w:id="2070031086">
                              <w:marLeft w:val="0"/>
                              <w:marRight w:val="0"/>
                              <w:marTop w:val="0"/>
                              <w:marBottom w:val="0"/>
                              <w:divBdr>
                                <w:top w:val="none" w:sz="0" w:space="0" w:color="auto"/>
                                <w:left w:val="none" w:sz="0" w:space="0" w:color="auto"/>
                                <w:bottom w:val="none" w:sz="0" w:space="0" w:color="auto"/>
                                <w:right w:val="none" w:sz="0" w:space="0" w:color="auto"/>
                              </w:divBdr>
                            </w:div>
                            <w:div w:id="21368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2641">
                  <w:marLeft w:val="-420"/>
                  <w:marRight w:val="0"/>
                  <w:marTop w:val="0"/>
                  <w:marBottom w:val="0"/>
                  <w:divBdr>
                    <w:top w:val="none" w:sz="0" w:space="0" w:color="auto"/>
                    <w:left w:val="none" w:sz="0" w:space="0" w:color="auto"/>
                    <w:bottom w:val="none" w:sz="0" w:space="0" w:color="auto"/>
                    <w:right w:val="none" w:sz="0" w:space="0" w:color="auto"/>
                  </w:divBdr>
                  <w:divsChild>
                    <w:div w:id="1372917870">
                      <w:marLeft w:val="0"/>
                      <w:marRight w:val="0"/>
                      <w:marTop w:val="0"/>
                      <w:marBottom w:val="0"/>
                      <w:divBdr>
                        <w:top w:val="none" w:sz="0" w:space="0" w:color="auto"/>
                        <w:left w:val="none" w:sz="0" w:space="0" w:color="auto"/>
                        <w:bottom w:val="none" w:sz="0" w:space="0" w:color="auto"/>
                        <w:right w:val="none" w:sz="0" w:space="0" w:color="auto"/>
                      </w:divBdr>
                      <w:divsChild>
                        <w:div w:id="935212762">
                          <w:marLeft w:val="0"/>
                          <w:marRight w:val="0"/>
                          <w:marTop w:val="0"/>
                          <w:marBottom w:val="0"/>
                          <w:divBdr>
                            <w:top w:val="none" w:sz="0" w:space="0" w:color="auto"/>
                            <w:left w:val="none" w:sz="0" w:space="0" w:color="auto"/>
                            <w:bottom w:val="none" w:sz="0" w:space="0" w:color="auto"/>
                            <w:right w:val="none" w:sz="0" w:space="0" w:color="auto"/>
                          </w:divBdr>
                          <w:divsChild>
                            <w:div w:id="922179798">
                              <w:marLeft w:val="0"/>
                              <w:marRight w:val="0"/>
                              <w:marTop w:val="0"/>
                              <w:marBottom w:val="0"/>
                              <w:divBdr>
                                <w:top w:val="none" w:sz="0" w:space="0" w:color="auto"/>
                                <w:left w:val="none" w:sz="0" w:space="0" w:color="auto"/>
                                <w:bottom w:val="none" w:sz="0" w:space="0" w:color="auto"/>
                                <w:right w:val="none" w:sz="0" w:space="0" w:color="auto"/>
                              </w:divBdr>
                            </w:div>
                            <w:div w:id="1951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873907">
          <w:marLeft w:val="0"/>
          <w:marRight w:val="0"/>
          <w:marTop w:val="0"/>
          <w:marBottom w:val="0"/>
          <w:divBdr>
            <w:top w:val="none" w:sz="0" w:space="0" w:color="auto"/>
            <w:left w:val="none" w:sz="0" w:space="0" w:color="auto"/>
            <w:bottom w:val="none" w:sz="0" w:space="0" w:color="auto"/>
            <w:right w:val="none" w:sz="0" w:space="0" w:color="auto"/>
          </w:divBdr>
          <w:divsChild>
            <w:div w:id="1799642362">
              <w:marLeft w:val="0"/>
              <w:marRight w:val="0"/>
              <w:marTop w:val="0"/>
              <w:marBottom w:val="0"/>
              <w:divBdr>
                <w:top w:val="none" w:sz="0" w:space="0" w:color="auto"/>
                <w:left w:val="none" w:sz="0" w:space="0" w:color="auto"/>
                <w:bottom w:val="none" w:sz="0" w:space="0" w:color="auto"/>
                <w:right w:val="none" w:sz="0" w:space="0" w:color="auto"/>
              </w:divBdr>
              <w:divsChild>
                <w:div w:id="1217475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05178786">
      <w:bodyDiv w:val="1"/>
      <w:marLeft w:val="0"/>
      <w:marRight w:val="0"/>
      <w:marTop w:val="0"/>
      <w:marBottom w:val="0"/>
      <w:divBdr>
        <w:top w:val="none" w:sz="0" w:space="0" w:color="auto"/>
        <w:left w:val="none" w:sz="0" w:space="0" w:color="auto"/>
        <w:bottom w:val="none" w:sz="0" w:space="0" w:color="auto"/>
        <w:right w:val="none" w:sz="0" w:space="0" w:color="auto"/>
      </w:divBdr>
    </w:div>
    <w:div w:id="1448741655">
      <w:bodyDiv w:val="1"/>
      <w:marLeft w:val="0"/>
      <w:marRight w:val="0"/>
      <w:marTop w:val="0"/>
      <w:marBottom w:val="0"/>
      <w:divBdr>
        <w:top w:val="none" w:sz="0" w:space="0" w:color="auto"/>
        <w:left w:val="none" w:sz="0" w:space="0" w:color="auto"/>
        <w:bottom w:val="none" w:sz="0" w:space="0" w:color="auto"/>
        <w:right w:val="none" w:sz="0" w:space="0" w:color="auto"/>
      </w:divBdr>
    </w:div>
    <w:div w:id="1463497387">
      <w:bodyDiv w:val="1"/>
      <w:marLeft w:val="0"/>
      <w:marRight w:val="0"/>
      <w:marTop w:val="0"/>
      <w:marBottom w:val="0"/>
      <w:divBdr>
        <w:top w:val="none" w:sz="0" w:space="0" w:color="auto"/>
        <w:left w:val="none" w:sz="0" w:space="0" w:color="auto"/>
        <w:bottom w:val="none" w:sz="0" w:space="0" w:color="auto"/>
        <w:right w:val="none" w:sz="0" w:space="0" w:color="auto"/>
      </w:divBdr>
      <w:divsChild>
        <w:div w:id="1500392391">
          <w:marLeft w:val="0"/>
          <w:marRight w:val="0"/>
          <w:marTop w:val="0"/>
          <w:marBottom w:val="0"/>
          <w:divBdr>
            <w:top w:val="none" w:sz="0" w:space="0" w:color="auto"/>
            <w:left w:val="none" w:sz="0" w:space="0" w:color="auto"/>
            <w:bottom w:val="none" w:sz="0" w:space="0" w:color="auto"/>
            <w:right w:val="none" w:sz="0" w:space="0" w:color="auto"/>
          </w:divBdr>
          <w:divsChild>
            <w:div w:id="197285202">
              <w:marLeft w:val="0"/>
              <w:marRight w:val="0"/>
              <w:marTop w:val="0"/>
              <w:marBottom w:val="0"/>
              <w:divBdr>
                <w:top w:val="none" w:sz="0" w:space="0" w:color="auto"/>
                <w:left w:val="none" w:sz="0" w:space="0" w:color="auto"/>
                <w:bottom w:val="none" w:sz="0" w:space="0" w:color="auto"/>
                <w:right w:val="none" w:sz="0" w:space="0" w:color="auto"/>
              </w:divBdr>
              <w:divsChild>
                <w:div w:id="113015346">
                  <w:marLeft w:val="0"/>
                  <w:marRight w:val="0"/>
                  <w:marTop w:val="0"/>
                  <w:marBottom w:val="0"/>
                  <w:divBdr>
                    <w:top w:val="none" w:sz="0" w:space="0" w:color="auto"/>
                    <w:left w:val="none" w:sz="0" w:space="0" w:color="auto"/>
                    <w:bottom w:val="none" w:sz="0" w:space="0" w:color="auto"/>
                    <w:right w:val="none" w:sz="0" w:space="0" w:color="auto"/>
                  </w:divBdr>
                  <w:divsChild>
                    <w:div w:id="1584221236">
                      <w:marLeft w:val="0"/>
                      <w:marRight w:val="0"/>
                      <w:marTop w:val="0"/>
                      <w:marBottom w:val="0"/>
                      <w:divBdr>
                        <w:top w:val="none" w:sz="0" w:space="0" w:color="auto"/>
                        <w:left w:val="none" w:sz="0" w:space="0" w:color="auto"/>
                        <w:bottom w:val="none" w:sz="0" w:space="0" w:color="auto"/>
                        <w:right w:val="none" w:sz="0" w:space="0" w:color="auto"/>
                      </w:divBdr>
                      <w:divsChild>
                        <w:div w:id="1868063747">
                          <w:marLeft w:val="0"/>
                          <w:marRight w:val="0"/>
                          <w:marTop w:val="0"/>
                          <w:marBottom w:val="0"/>
                          <w:divBdr>
                            <w:top w:val="none" w:sz="0" w:space="0" w:color="auto"/>
                            <w:left w:val="none" w:sz="0" w:space="0" w:color="auto"/>
                            <w:bottom w:val="none" w:sz="0" w:space="0" w:color="auto"/>
                            <w:right w:val="none" w:sz="0" w:space="0" w:color="auto"/>
                          </w:divBdr>
                          <w:divsChild>
                            <w:div w:id="875393729">
                              <w:marLeft w:val="0"/>
                              <w:marRight w:val="0"/>
                              <w:marTop w:val="0"/>
                              <w:marBottom w:val="0"/>
                              <w:divBdr>
                                <w:top w:val="none" w:sz="0" w:space="0" w:color="auto"/>
                                <w:left w:val="none" w:sz="0" w:space="0" w:color="auto"/>
                                <w:bottom w:val="none" w:sz="0" w:space="0" w:color="auto"/>
                                <w:right w:val="none" w:sz="0" w:space="0" w:color="auto"/>
                              </w:divBdr>
                              <w:divsChild>
                                <w:div w:id="1021777943">
                                  <w:marLeft w:val="0"/>
                                  <w:marRight w:val="0"/>
                                  <w:marTop w:val="0"/>
                                  <w:marBottom w:val="0"/>
                                  <w:divBdr>
                                    <w:top w:val="none" w:sz="0" w:space="0" w:color="auto"/>
                                    <w:left w:val="none" w:sz="0" w:space="0" w:color="auto"/>
                                    <w:bottom w:val="none" w:sz="0" w:space="0" w:color="auto"/>
                                    <w:right w:val="none" w:sz="0" w:space="0" w:color="auto"/>
                                  </w:divBdr>
                                  <w:divsChild>
                                    <w:div w:id="8931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052450">
          <w:marLeft w:val="0"/>
          <w:marRight w:val="0"/>
          <w:marTop w:val="0"/>
          <w:marBottom w:val="0"/>
          <w:divBdr>
            <w:top w:val="none" w:sz="0" w:space="0" w:color="auto"/>
            <w:left w:val="none" w:sz="0" w:space="0" w:color="auto"/>
            <w:bottom w:val="none" w:sz="0" w:space="0" w:color="auto"/>
            <w:right w:val="none" w:sz="0" w:space="0" w:color="auto"/>
          </w:divBdr>
          <w:divsChild>
            <w:div w:id="1465201517">
              <w:marLeft w:val="0"/>
              <w:marRight w:val="0"/>
              <w:marTop w:val="0"/>
              <w:marBottom w:val="0"/>
              <w:divBdr>
                <w:top w:val="none" w:sz="0" w:space="0" w:color="auto"/>
                <w:left w:val="none" w:sz="0" w:space="0" w:color="auto"/>
                <w:bottom w:val="none" w:sz="0" w:space="0" w:color="auto"/>
                <w:right w:val="none" w:sz="0" w:space="0" w:color="auto"/>
              </w:divBdr>
              <w:divsChild>
                <w:div w:id="1444569721">
                  <w:marLeft w:val="0"/>
                  <w:marRight w:val="0"/>
                  <w:marTop w:val="0"/>
                  <w:marBottom w:val="0"/>
                  <w:divBdr>
                    <w:top w:val="none" w:sz="0" w:space="0" w:color="auto"/>
                    <w:left w:val="none" w:sz="0" w:space="0" w:color="auto"/>
                    <w:bottom w:val="none" w:sz="0" w:space="0" w:color="auto"/>
                    <w:right w:val="none" w:sz="0" w:space="0" w:color="auto"/>
                  </w:divBdr>
                  <w:divsChild>
                    <w:div w:id="75519508">
                      <w:marLeft w:val="0"/>
                      <w:marRight w:val="0"/>
                      <w:marTop w:val="0"/>
                      <w:marBottom w:val="0"/>
                      <w:divBdr>
                        <w:top w:val="none" w:sz="0" w:space="0" w:color="auto"/>
                        <w:left w:val="none" w:sz="0" w:space="0" w:color="auto"/>
                        <w:bottom w:val="none" w:sz="0" w:space="0" w:color="auto"/>
                        <w:right w:val="none" w:sz="0" w:space="0" w:color="auto"/>
                      </w:divBdr>
                      <w:divsChild>
                        <w:div w:id="1407603661">
                          <w:marLeft w:val="0"/>
                          <w:marRight w:val="0"/>
                          <w:marTop w:val="0"/>
                          <w:marBottom w:val="0"/>
                          <w:divBdr>
                            <w:top w:val="none" w:sz="0" w:space="0" w:color="auto"/>
                            <w:left w:val="none" w:sz="0" w:space="0" w:color="auto"/>
                            <w:bottom w:val="none" w:sz="0" w:space="0" w:color="auto"/>
                            <w:right w:val="none" w:sz="0" w:space="0" w:color="auto"/>
                          </w:divBdr>
                          <w:divsChild>
                            <w:div w:id="970328003">
                              <w:marLeft w:val="0"/>
                              <w:marRight w:val="0"/>
                              <w:marTop w:val="0"/>
                              <w:marBottom w:val="0"/>
                              <w:divBdr>
                                <w:top w:val="none" w:sz="0" w:space="0" w:color="auto"/>
                                <w:left w:val="none" w:sz="0" w:space="0" w:color="auto"/>
                                <w:bottom w:val="none" w:sz="0" w:space="0" w:color="auto"/>
                                <w:right w:val="none" w:sz="0" w:space="0" w:color="auto"/>
                              </w:divBdr>
                              <w:divsChild>
                                <w:div w:id="97650330">
                                  <w:marLeft w:val="0"/>
                                  <w:marRight w:val="0"/>
                                  <w:marTop w:val="0"/>
                                  <w:marBottom w:val="0"/>
                                  <w:divBdr>
                                    <w:top w:val="none" w:sz="0" w:space="0" w:color="auto"/>
                                    <w:left w:val="none" w:sz="0" w:space="0" w:color="auto"/>
                                    <w:bottom w:val="none" w:sz="0" w:space="0" w:color="auto"/>
                                    <w:right w:val="none" w:sz="0" w:space="0" w:color="auto"/>
                                  </w:divBdr>
                                  <w:divsChild>
                                    <w:div w:id="1027414248">
                                      <w:marLeft w:val="0"/>
                                      <w:marRight w:val="0"/>
                                      <w:marTop w:val="0"/>
                                      <w:marBottom w:val="0"/>
                                      <w:divBdr>
                                        <w:top w:val="none" w:sz="0" w:space="0" w:color="auto"/>
                                        <w:left w:val="none" w:sz="0" w:space="0" w:color="auto"/>
                                        <w:bottom w:val="none" w:sz="0" w:space="0" w:color="auto"/>
                                        <w:right w:val="none" w:sz="0" w:space="0" w:color="auto"/>
                                      </w:divBdr>
                                      <w:divsChild>
                                        <w:div w:id="2086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225255">
          <w:marLeft w:val="0"/>
          <w:marRight w:val="0"/>
          <w:marTop w:val="0"/>
          <w:marBottom w:val="0"/>
          <w:divBdr>
            <w:top w:val="none" w:sz="0" w:space="0" w:color="auto"/>
            <w:left w:val="none" w:sz="0" w:space="0" w:color="auto"/>
            <w:bottom w:val="none" w:sz="0" w:space="0" w:color="auto"/>
            <w:right w:val="none" w:sz="0" w:space="0" w:color="auto"/>
          </w:divBdr>
          <w:divsChild>
            <w:div w:id="2022774482">
              <w:marLeft w:val="0"/>
              <w:marRight w:val="0"/>
              <w:marTop w:val="0"/>
              <w:marBottom w:val="0"/>
              <w:divBdr>
                <w:top w:val="none" w:sz="0" w:space="0" w:color="auto"/>
                <w:left w:val="none" w:sz="0" w:space="0" w:color="auto"/>
                <w:bottom w:val="none" w:sz="0" w:space="0" w:color="auto"/>
                <w:right w:val="none" w:sz="0" w:space="0" w:color="auto"/>
              </w:divBdr>
              <w:divsChild>
                <w:div w:id="1803838758">
                  <w:marLeft w:val="0"/>
                  <w:marRight w:val="0"/>
                  <w:marTop w:val="0"/>
                  <w:marBottom w:val="0"/>
                  <w:divBdr>
                    <w:top w:val="none" w:sz="0" w:space="0" w:color="auto"/>
                    <w:left w:val="none" w:sz="0" w:space="0" w:color="auto"/>
                    <w:bottom w:val="none" w:sz="0" w:space="0" w:color="auto"/>
                    <w:right w:val="none" w:sz="0" w:space="0" w:color="auto"/>
                  </w:divBdr>
                  <w:divsChild>
                    <w:div w:id="1348632421">
                      <w:marLeft w:val="0"/>
                      <w:marRight w:val="0"/>
                      <w:marTop w:val="0"/>
                      <w:marBottom w:val="0"/>
                      <w:divBdr>
                        <w:top w:val="none" w:sz="0" w:space="0" w:color="auto"/>
                        <w:left w:val="none" w:sz="0" w:space="0" w:color="auto"/>
                        <w:bottom w:val="none" w:sz="0" w:space="0" w:color="auto"/>
                        <w:right w:val="none" w:sz="0" w:space="0" w:color="auto"/>
                      </w:divBdr>
                      <w:divsChild>
                        <w:div w:id="2131194199">
                          <w:marLeft w:val="0"/>
                          <w:marRight w:val="0"/>
                          <w:marTop w:val="0"/>
                          <w:marBottom w:val="0"/>
                          <w:divBdr>
                            <w:top w:val="none" w:sz="0" w:space="0" w:color="auto"/>
                            <w:left w:val="none" w:sz="0" w:space="0" w:color="auto"/>
                            <w:bottom w:val="none" w:sz="0" w:space="0" w:color="auto"/>
                            <w:right w:val="none" w:sz="0" w:space="0" w:color="auto"/>
                          </w:divBdr>
                          <w:divsChild>
                            <w:div w:id="568464275">
                              <w:marLeft w:val="0"/>
                              <w:marRight w:val="0"/>
                              <w:marTop w:val="0"/>
                              <w:marBottom w:val="0"/>
                              <w:divBdr>
                                <w:top w:val="none" w:sz="0" w:space="0" w:color="auto"/>
                                <w:left w:val="none" w:sz="0" w:space="0" w:color="auto"/>
                                <w:bottom w:val="none" w:sz="0" w:space="0" w:color="auto"/>
                                <w:right w:val="none" w:sz="0" w:space="0" w:color="auto"/>
                              </w:divBdr>
                              <w:divsChild>
                                <w:div w:id="1950962484">
                                  <w:marLeft w:val="0"/>
                                  <w:marRight w:val="0"/>
                                  <w:marTop w:val="0"/>
                                  <w:marBottom w:val="0"/>
                                  <w:divBdr>
                                    <w:top w:val="none" w:sz="0" w:space="0" w:color="auto"/>
                                    <w:left w:val="none" w:sz="0" w:space="0" w:color="auto"/>
                                    <w:bottom w:val="none" w:sz="0" w:space="0" w:color="auto"/>
                                    <w:right w:val="none" w:sz="0" w:space="0" w:color="auto"/>
                                  </w:divBdr>
                                  <w:divsChild>
                                    <w:div w:id="14505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277992">
      <w:bodyDiv w:val="1"/>
      <w:marLeft w:val="0"/>
      <w:marRight w:val="0"/>
      <w:marTop w:val="0"/>
      <w:marBottom w:val="0"/>
      <w:divBdr>
        <w:top w:val="none" w:sz="0" w:space="0" w:color="auto"/>
        <w:left w:val="none" w:sz="0" w:space="0" w:color="auto"/>
        <w:bottom w:val="none" w:sz="0" w:space="0" w:color="auto"/>
        <w:right w:val="none" w:sz="0" w:space="0" w:color="auto"/>
      </w:divBdr>
    </w:div>
    <w:div w:id="1499808846">
      <w:bodyDiv w:val="1"/>
      <w:marLeft w:val="0"/>
      <w:marRight w:val="0"/>
      <w:marTop w:val="0"/>
      <w:marBottom w:val="0"/>
      <w:divBdr>
        <w:top w:val="none" w:sz="0" w:space="0" w:color="auto"/>
        <w:left w:val="none" w:sz="0" w:space="0" w:color="auto"/>
        <w:bottom w:val="none" w:sz="0" w:space="0" w:color="auto"/>
        <w:right w:val="none" w:sz="0" w:space="0" w:color="auto"/>
      </w:divBdr>
    </w:div>
    <w:div w:id="1542815000">
      <w:bodyDiv w:val="1"/>
      <w:marLeft w:val="0"/>
      <w:marRight w:val="0"/>
      <w:marTop w:val="0"/>
      <w:marBottom w:val="0"/>
      <w:divBdr>
        <w:top w:val="none" w:sz="0" w:space="0" w:color="auto"/>
        <w:left w:val="none" w:sz="0" w:space="0" w:color="auto"/>
        <w:bottom w:val="none" w:sz="0" w:space="0" w:color="auto"/>
        <w:right w:val="none" w:sz="0" w:space="0" w:color="auto"/>
      </w:divBdr>
    </w:div>
    <w:div w:id="1656181003">
      <w:bodyDiv w:val="1"/>
      <w:marLeft w:val="0"/>
      <w:marRight w:val="0"/>
      <w:marTop w:val="0"/>
      <w:marBottom w:val="0"/>
      <w:divBdr>
        <w:top w:val="none" w:sz="0" w:space="0" w:color="auto"/>
        <w:left w:val="none" w:sz="0" w:space="0" w:color="auto"/>
        <w:bottom w:val="none" w:sz="0" w:space="0" w:color="auto"/>
        <w:right w:val="none" w:sz="0" w:space="0" w:color="auto"/>
      </w:divBdr>
    </w:div>
    <w:div w:id="1674838820">
      <w:bodyDiv w:val="1"/>
      <w:marLeft w:val="0"/>
      <w:marRight w:val="0"/>
      <w:marTop w:val="0"/>
      <w:marBottom w:val="0"/>
      <w:divBdr>
        <w:top w:val="none" w:sz="0" w:space="0" w:color="auto"/>
        <w:left w:val="none" w:sz="0" w:space="0" w:color="auto"/>
        <w:bottom w:val="none" w:sz="0" w:space="0" w:color="auto"/>
        <w:right w:val="none" w:sz="0" w:space="0" w:color="auto"/>
      </w:divBdr>
    </w:div>
    <w:div w:id="1701391210">
      <w:bodyDiv w:val="1"/>
      <w:marLeft w:val="0"/>
      <w:marRight w:val="0"/>
      <w:marTop w:val="0"/>
      <w:marBottom w:val="0"/>
      <w:divBdr>
        <w:top w:val="none" w:sz="0" w:space="0" w:color="auto"/>
        <w:left w:val="none" w:sz="0" w:space="0" w:color="auto"/>
        <w:bottom w:val="none" w:sz="0" w:space="0" w:color="auto"/>
        <w:right w:val="none" w:sz="0" w:space="0" w:color="auto"/>
      </w:divBdr>
    </w:div>
    <w:div w:id="1720518655">
      <w:bodyDiv w:val="1"/>
      <w:marLeft w:val="0"/>
      <w:marRight w:val="0"/>
      <w:marTop w:val="0"/>
      <w:marBottom w:val="0"/>
      <w:divBdr>
        <w:top w:val="none" w:sz="0" w:space="0" w:color="auto"/>
        <w:left w:val="none" w:sz="0" w:space="0" w:color="auto"/>
        <w:bottom w:val="none" w:sz="0" w:space="0" w:color="auto"/>
        <w:right w:val="none" w:sz="0" w:space="0" w:color="auto"/>
      </w:divBdr>
    </w:div>
    <w:div w:id="1758400569">
      <w:bodyDiv w:val="1"/>
      <w:marLeft w:val="0"/>
      <w:marRight w:val="0"/>
      <w:marTop w:val="0"/>
      <w:marBottom w:val="0"/>
      <w:divBdr>
        <w:top w:val="none" w:sz="0" w:space="0" w:color="auto"/>
        <w:left w:val="none" w:sz="0" w:space="0" w:color="auto"/>
        <w:bottom w:val="none" w:sz="0" w:space="0" w:color="auto"/>
        <w:right w:val="none" w:sz="0" w:space="0" w:color="auto"/>
      </w:divBdr>
    </w:div>
    <w:div w:id="1761291391">
      <w:bodyDiv w:val="1"/>
      <w:marLeft w:val="0"/>
      <w:marRight w:val="0"/>
      <w:marTop w:val="0"/>
      <w:marBottom w:val="0"/>
      <w:divBdr>
        <w:top w:val="none" w:sz="0" w:space="0" w:color="auto"/>
        <w:left w:val="none" w:sz="0" w:space="0" w:color="auto"/>
        <w:bottom w:val="none" w:sz="0" w:space="0" w:color="auto"/>
        <w:right w:val="none" w:sz="0" w:space="0" w:color="auto"/>
      </w:divBdr>
    </w:div>
    <w:div w:id="1785226688">
      <w:bodyDiv w:val="1"/>
      <w:marLeft w:val="0"/>
      <w:marRight w:val="0"/>
      <w:marTop w:val="0"/>
      <w:marBottom w:val="0"/>
      <w:divBdr>
        <w:top w:val="none" w:sz="0" w:space="0" w:color="auto"/>
        <w:left w:val="none" w:sz="0" w:space="0" w:color="auto"/>
        <w:bottom w:val="none" w:sz="0" w:space="0" w:color="auto"/>
        <w:right w:val="none" w:sz="0" w:space="0" w:color="auto"/>
      </w:divBdr>
    </w:div>
    <w:div w:id="1821649234">
      <w:bodyDiv w:val="1"/>
      <w:marLeft w:val="0"/>
      <w:marRight w:val="0"/>
      <w:marTop w:val="0"/>
      <w:marBottom w:val="0"/>
      <w:divBdr>
        <w:top w:val="none" w:sz="0" w:space="0" w:color="auto"/>
        <w:left w:val="none" w:sz="0" w:space="0" w:color="auto"/>
        <w:bottom w:val="none" w:sz="0" w:space="0" w:color="auto"/>
        <w:right w:val="none" w:sz="0" w:space="0" w:color="auto"/>
      </w:divBdr>
      <w:divsChild>
        <w:div w:id="1898466379">
          <w:marLeft w:val="0"/>
          <w:marRight w:val="0"/>
          <w:marTop w:val="0"/>
          <w:marBottom w:val="0"/>
          <w:divBdr>
            <w:top w:val="none" w:sz="0" w:space="0" w:color="auto"/>
            <w:left w:val="none" w:sz="0" w:space="0" w:color="auto"/>
            <w:bottom w:val="none" w:sz="0" w:space="0" w:color="auto"/>
            <w:right w:val="none" w:sz="0" w:space="0" w:color="auto"/>
          </w:divBdr>
          <w:divsChild>
            <w:div w:id="12558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1456">
      <w:bodyDiv w:val="1"/>
      <w:marLeft w:val="0"/>
      <w:marRight w:val="0"/>
      <w:marTop w:val="0"/>
      <w:marBottom w:val="0"/>
      <w:divBdr>
        <w:top w:val="none" w:sz="0" w:space="0" w:color="auto"/>
        <w:left w:val="none" w:sz="0" w:space="0" w:color="auto"/>
        <w:bottom w:val="none" w:sz="0" w:space="0" w:color="auto"/>
        <w:right w:val="none" w:sz="0" w:space="0" w:color="auto"/>
      </w:divBdr>
      <w:divsChild>
        <w:div w:id="230888926">
          <w:marLeft w:val="0"/>
          <w:marRight w:val="0"/>
          <w:marTop w:val="0"/>
          <w:marBottom w:val="0"/>
          <w:divBdr>
            <w:top w:val="none" w:sz="0" w:space="0" w:color="auto"/>
            <w:left w:val="none" w:sz="0" w:space="0" w:color="auto"/>
            <w:bottom w:val="none" w:sz="0" w:space="0" w:color="auto"/>
            <w:right w:val="none" w:sz="0" w:space="0" w:color="auto"/>
          </w:divBdr>
          <w:divsChild>
            <w:div w:id="17850432">
              <w:marLeft w:val="0"/>
              <w:marRight w:val="0"/>
              <w:marTop w:val="0"/>
              <w:marBottom w:val="0"/>
              <w:divBdr>
                <w:top w:val="none" w:sz="0" w:space="0" w:color="auto"/>
                <w:left w:val="none" w:sz="0" w:space="0" w:color="auto"/>
                <w:bottom w:val="none" w:sz="0" w:space="0" w:color="auto"/>
                <w:right w:val="none" w:sz="0" w:space="0" w:color="auto"/>
              </w:divBdr>
              <w:divsChild>
                <w:div w:id="1143424674">
                  <w:marLeft w:val="0"/>
                  <w:marRight w:val="0"/>
                  <w:marTop w:val="0"/>
                  <w:marBottom w:val="0"/>
                  <w:divBdr>
                    <w:top w:val="none" w:sz="0" w:space="0" w:color="auto"/>
                    <w:left w:val="none" w:sz="0" w:space="0" w:color="auto"/>
                    <w:bottom w:val="none" w:sz="0" w:space="0" w:color="auto"/>
                    <w:right w:val="none" w:sz="0" w:space="0" w:color="auto"/>
                  </w:divBdr>
                  <w:divsChild>
                    <w:div w:id="588320450">
                      <w:marLeft w:val="0"/>
                      <w:marRight w:val="0"/>
                      <w:marTop w:val="0"/>
                      <w:marBottom w:val="0"/>
                      <w:divBdr>
                        <w:top w:val="none" w:sz="0" w:space="0" w:color="auto"/>
                        <w:left w:val="none" w:sz="0" w:space="0" w:color="auto"/>
                        <w:bottom w:val="none" w:sz="0" w:space="0" w:color="auto"/>
                        <w:right w:val="none" w:sz="0" w:space="0" w:color="auto"/>
                      </w:divBdr>
                      <w:divsChild>
                        <w:div w:id="1801876696">
                          <w:marLeft w:val="0"/>
                          <w:marRight w:val="0"/>
                          <w:marTop w:val="0"/>
                          <w:marBottom w:val="0"/>
                          <w:divBdr>
                            <w:top w:val="none" w:sz="0" w:space="0" w:color="auto"/>
                            <w:left w:val="none" w:sz="0" w:space="0" w:color="auto"/>
                            <w:bottom w:val="none" w:sz="0" w:space="0" w:color="auto"/>
                            <w:right w:val="none" w:sz="0" w:space="0" w:color="auto"/>
                          </w:divBdr>
                          <w:divsChild>
                            <w:div w:id="1390417180">
                              <w:marLeft w:val="0"/>
                              <w:marRight w:val="0"/>
                              <w:marTop w:val="0"/>
                              <w:marBottom w:val="0"/>
                              <w:divBdr>
                                <w:top w:val="none" w:sz="0" w:space="0" w:color="auto"/>
                                <w:left w:val="none" w:sz="0" w:space="0" w:color="auto"/>
                                <w:bottom w:val="none" w:sz="0" w:space="0" w:color="auto"/>
                                <w:right w:val="none" w:sz="0" w:space="0" w:color="auto"/>
                              </w:divBdr>
                              <w:divsChild>
                                <w:div w:id="10180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69722792">
                  <w:marLeft w:val="0"/>
                  <w:marRight w:val="0"/>
                  <w:marTop w:val="0"/>
                  <w:marBottom w:val="0"/>
                  <w:divBdr>
                    <w:top w:val="none" w:sz="0" w:space="0" w:color="auto"/>
                    <w:left w:val="none" w:sz="0" w:space="0" w:color="auto"/>
                    <w:bottom w:val="none" w:sz="0" w:space="0" w:color="auto"/>
                    <w:right w:val="none" w:sz="0" w:space="0" w:color="auto"/>
                  </w:divBdr>
                  <w:divsChild>
                    <w:div w:id="11250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88963">
      <w:bodyDiv w:val="1"/>
      <w:marLeft w:val="0"/>
      <w:marRight w:val="0"/>
      <w:marTop w:val="0"/>
      <w:marBottom w:val="0"/>
      <w:divBdr>
        <w:top w:val="none" w:sz="0" w:space="0" w:color="auto"/>
        <w:left w:val="none" w:sz="0" w:space="0" w:color="auto"/>
        <w:bottom w:val="none" w:sz="0" w:space="0" w:color="auto"/>
        <w:right w:val="none" w:sz="0" w:space="0" w:color="auto"/>
      </w:divBdr>
    </w:div>
    <w:div w:id="1879396166">
      <w:bodyDiv w:val="1"/>
      <w:marLeft w:val="0"/>
      <w:marRight w:val="0"/>
      <w:marTop w:val="0"/>
      <w:marBottom w:val="0"/>
      <w:divBdr>
        <w:top w:val="none" w:sz="0" w:space="0" w:color="auto"/>
        <w:left w:val="none" w:sz="0" w:space="0" w:color="auto"/>
        <w:bottom w:val="none" w:sz="0" w:space="0" w:color="auto"/>
        <w:right w:val="none" w:sz="0" w:space="0" w:color="auto"/>
      </w:divBdr>
    </w:div>
    <w:div w:id="1924415579">
      <w:bodyDiv w:val="1"/>
      <w:marLeft w:val="0"/>
      <w:marRight w:val="0"/>
      <w:marTop w:val="0"/>
      <w:marBottom w:val="0"/>
      <w:divBdr>
        <w:top w:val="none" w:sz="0" w:space="0" w:color="auto"/>
        <w:left w:val="none" w:sz="0" w:space="0" w:color="auto"/>
        <w:bottom w:val="none" w:sz="0" w:space="0" w:color="auto"/>
        <w:right w:val="none" w:sz="0" w:space="0" w:color="auto"/>
      </w:divBdr>
    </w:div>
    <w:div w:id="1942370666">
      <w:bodyDiv w:val="1"/>
      <w:marLeft w:val="0"/>
      <w:marRight w:val="0"/>
      <w:marTop w:val="0"/>
      <w:marBottom w:val="0"/>
      <w:divBdr>
        <w:top w:val="none" w:sz="0" w:space="0" w:color="auto"/>
        <w:left w:val="none" w:sz="0" w:space="0" w:color="auto"/>
        <w:bottom w:val="none" w:sz="0" w:space="0" w:color="auto"/>
        <w:right w:val="none" w:sz="0" w:space="0" w:color="auto"/>
      </w:divBdr>
    </w:div>
    <w:div w:id="2046060956">
      <w:bodyDiv w:val="1"/>
      <w:marLeft w:val="0"/>
      <w:marRight w:val="0"/>
      <w:marTop w:val="0"/>
      <w:marBottom w:val="0"/>
      <w:divBdr>
        <w:top w:val="none" w:sz="0" w:space="0" w:color="auto"/>
        <w:left w:val="none" w:sz="0" w:space="0" w:color="auto"/>
        <w:bottom w:val="none" w:sz="0" w:space="0" w:color="auto"/>
        <w:right w:val="none" w:sz="0" w:space="0" w:color="auto"/>
      </w:divBdr>
      <w:divsChild>
        <w:div w:id="73629497">
          <w:marLeft w:val="0"/>
          <w:marRight w:val="0"/>
          <w:marTop w:val="0"/>
          <w:marBottom w:val="0"/>
          <w:divBdr>
            <w:top w:val="single" w:sz="6" w:space="8" w:color="E4E5E6"/>
            <w:left w:val="single" w:sz="6" w:space="4" w:color="E4E5E6"/>
            <w:bottom w:val="single" w:sz="6" w:space="8" w:color="E4E5E6"/>
            <w:right w:val="single" w:sz="6" w:space="4" w:color="E4E5E6"/>
          </w:divBdr>
        </w:div>
        <w:div w:id="837571813">
          <w:marLeft w:val="0"/>
          <w:marRight w:val="0"/>
          <w:marTop w:val="0"/>
          <w:marBottom w:val="0"/>
          <w:divBdr>
            <w:top w:val="single" w:sz="6" w:space="8" w:color="E4E5E6"/>
            <w:left w:val="single" w:sz="6" w:space="4" w:color="E4E5E6"/>
            <w:bottom w:val="single" w:sz="6" w:space="8" w:color="E4E5E6"/>
            <w:right w:val="single" w:sz="6" w:space="4" w:color="E4E5E6"/>
          </w:divBdr>
        </w:div>
        <w:div w:id="1806966512">
          <w:marLeft w:val="0"/>
          <w:marRight w:val="0"/>
          <w:marTop w:val="0"/>
          <w:marBottom w:val="0"/>
          <w:divBdr>
            <w:top w:val="single" w:sz="6" w:space="8" w:color="E4E5E6"/>
            <w:left w:val="single" w:sz="6" w:space="4" w:color="E4E5E6"/>
            <w:bottom w:val="single" w:sz="6" w:space="8" w:color="E4E5E6"/>
            <w:right w:val="single" w:sz="6" w:space="4" w:color="E4E5E6"/>
          </w:divBdr>
        </w:div>
      </w:divsChild>
    </w:div>
    <w:div w:id="2046245007">
      <w:bodyDiv w:val="1"/>
      <w:marLeft w:val="0"/>
      <w:marRight w:val="0"/>
      <w:marTop w:val="0"/>
      <w:marBottom w:val="0"/>
      <w:divBdr>
        <w:top w:val="none" w:sz="0" w:space="0" w:color="auto"/>
        <w:left w:val="none" w:sz="0" w:space="0" w:color="auto"/>
        <w:bottom w:val="none" w:sz="0" w:space="0" w:color="auto"/>
        <w:right w:val="none" w:sz="0" w:space="0" w:color="auto"/>
      </w:divBdr>
    </w:div>
    <w:div w:id="2048094478">
      <w:bodyDiv w:val="1"/>
      <w:marLeft w:val="0"/>
      <w:marRight w:val="0"/>
      <w:marTop w:val="0"/>
      <w:marBottom w:val="0"/>
      <w:divBdr>
        <w:top w:val="none" w:sz="0" w:space="0" w:color="auto"/>
        <w:left w:val="none" w:sz="0" w:space="0" w:color="auto"/>
        <w:bottom w:val="none" w:sz="0" w:space="0" w:color="auto"/>
        <w:right w:val="none" w:sz="0" w:space="0" w:color="auto"/>
      </w:divBdr>
    </w:div>
    <w:div w:id="2117288198">
      <w:bodyDiv w:val="1"/>
      <w:marLeft w:val="0"/>
      <w:marRight w:val="0"/>
      <w:marTop w:val="0"/>
      <w:marBottom w:val="0"/>
      <w:divBdr>
        <w:top w:val="none" w:sz="0" w:space="0" w:color="auto"/>
        <w:left w:val="none" w:sz="0" w:space="0" w:color="auto"/>
        <w:bottom w:val="none" w:sz="0" w:space="0" w:color="auto"/>
        <w:right w:val="none" w:sz="0" w:space="0" w:color="auto"/>
      </w:divBdr>
      <w:divsChild>
        <w:div w:id="1726754689">
          <w:marLeft w:val="0"/>
          <w:marRight w:val="0"/>
          <w:marTop w:val="0"/>
          <w:marBottom w:val="0"/>
          <w:divBdr>
            <w:top w:val="none" w:sz="0" w:space="0" w:color="auto"/>
            <w:left w:val="none" w:sz="0" w:space="0" w:color="auto"/>
            <w:bottom w:val="none" w:sz="0" w:space="0" w:color="auto"/>
            <w:right w:val="none" w:sz="0" w:space="0" w:color="auto"/>
          </w:divBdr>
          <w:divsChild>
            <w:div w:id="800224640">
              <w:marLeft w:val="0"/>
              <w:marRight w:val="0"/>
              <w:marTop w:val="0"/>
              <w:marBottom w:val="0"/>
              <w:divBdr>
                <w:top w:val="none" w:sz="0" w:space="0" w:color="auto"/>
                <w:left w:val="none" w:sz="0" w:space="0" w:color="auto"/>
                <w:bottom w:val="none" w:sz="0" w:space="0" w:color="auto"/>
                <w:right w:val="none" w:sz="0" w:space="0" w:color="auto"/>
              </w:divBdr>
              <w:divsChild>
                <w:div w:id="851529661">
                  <w:marLeft w:val="0"/>
                  <w:marRight w:val="0"/>
                  <w:marTop w:val="0"/>
                  <w:marBottom w:val="0"/>
                  <w:divBdr>
                    <w:top w:val="none" w:sz="0" w:space="0" w:color="auto"/>
                    <w:left w:val="none" w:sz="0" w:space="0" w:color="auto"/>
                    <w:bottom w:val="none" w:sz="0" w:space="0" w:color="auto"/>
                    <w:right w:val="none" w:sz="0" w:space="0" w:color="auto"/>
                  </w:divBdr>
                  <w:divsChild>
                    <w:div w:id="1145783492">
                      <w:marLeft w:val="0"/>
                      <w:marRight w:val="0"/>
                      <w:marTop w:val="0"/>
                      <w:marBottom w:val="0"/>
                      <w:divBdr>
                        <w:top w:val="none" w:sz="0" w:space="0" w:color="auto"/>
                        <w:left w:val="none" w:sz="0" w:space="0" w:color="auto"/>
                        <w:bottom w:val="none" w:sz="0" w:space="0" w:color="auto"/>
                        <w:right w:val="none" w:sz="0" w:space="0" w:color="auto"/>
                      </w:divBdr>
                    </w:div>
                  </w:divsChild>
                </w:div>
                <w:div w:id="2136943394">
                  <w:marLeft w:val="0"/>
                  <w:marRight w:val="0"/>
                  <w:marTop w:val="0"/>
                  <w:marBottom w:val="0"/>
                  <w:divBdr>
                    <w:top w:val="none" w:sz="0" w:space="0" w:color="auto"/>
                    <w:left w:val="none" w:sz="0" w:space="0" w:color="auto"/>
                    <w:bottom w:val="none" w:sz="0" w:space="0" w:color="auto"/>
                    <w:right w:val="none" w:sz="0" w:space="0" w:color="auto"/>
                  </w:divBdr>
                  <w:divsChild>
                    <w:div w:id="671026487">
                      <w:marLeft w:val="0"/>
                      <w:marRight w:val="0"/>
                      <w:marTop w:val="0"/>
                      <w:marBottom w:val="0"/>
                      <w:divBdr>
                        <w:top w:val="none" w:sz="0" w:space="0" w:color="auto"/>
                        <w:left w:val="none" w:sz="0" w:space="0" w:color="auto"/>
                        <w:bottom w:val="none" w:sz="0" w:space="0" w:color="auto"/>
                        <w:right w:val="none" w:sz="0" w:space="0" w:color="auto"/>
                      </w:divBdr>
                      <w:divsChild>
                        <w:div w:id="519122004">
                          <w:marLeft w:val="0"/>
                          <w:marRight w:val="0"/>
                          <w:marTop w:val="0"/>
                          <w:marBottom w:val="0"/>
                          <w:divBdr>
                            <w:top w:val="none" w:sz="0" w:space="0" w:color="auto"/>
                            <w:left w:val="none" w:sz="0" w:space="0" w:color="auto"/>
                            <w:bottom w:val="none" w:sz="0" w:space="0" w:color="auto"/>
                            <w:right w:val="none" w:sz="0" w:space="0" w:color="auto"/>
                          </w:divBdr>
                          <w:divsChild>
                            <w:div w:id="1311834813">
                              <w:marLeft w:val="0"/>
                              <w:marRight w:val="0"/>
                              <w:marTop w:val="0"/>
                              <w:marBottom w:val="0"/>
                              <w:divBdr>
                                <w:top w:val="none" w:sz="0" w:space="0" w:color="auto"/>
                                <w:left w:val="none" w:sz="0" w:space="0" w:color="auto"/>
                                <w:bottom w:val="none" w:sz="0" w:space="0" w:color="auto"/>
                                <w:right w:val="none" w:sz="0" w:space="0" w:color="auto"/>
                              </w:divBdr>
                              <w:divsChild>
                                <w:div w:id="27128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9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1194</Words>
  <Characters>6928</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noni</dc:creator>
  <cp:keywords/>
  <cp:lastModifiedBy>Noni Emil</cp:lastModifiedBy>
  <cp:revision>4</cp:revision>
  <cp:lastPrinted>2026-02-05T07:48:00Z</cp:lastPrinted>
  <dcterms:created xsi:type="dcterms:W3CDTF">2026-05-14T04:57:00Z</dcterms:created>
  <dcterms:modified xsi:type="dcterms:W3CDTF">2026-05-14T04:58:00Z</dcterms:modified>
</cp:coreProperties>
</file>